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392FF3A" w14:textId="77777777" w:rsidR="00E70F20" w:rsidRDefault="00E70F20" w:rsidP="00E70F20">
      <w:pPr>
        <w:jc w:val="both"/>
        <w:rPr>
          <w:rFonts w:ascii="Humnst777 BT" w:hAnsi="Humnst777 BT" w:cs="Arial"/>
          <w:b/>
          <w:sz w:val="22"/>
          <w:szCs w:val="22"/>
        </w:rPr>
      </w:pPr>
    </w:p>
    <w:p w14:paraId="2956152F" w14:textId="77777777" w:rsidR="00267FF2" w:rsidRDefault="00267FF2" w:rsidP="00E70F20">
      <w:pPr>
        <w:jc w:val="both"/>
        <w:rPr>
          <w:rFonts w:ascii="Humnst777 BT" w:hAnsi="Humnst777 BT" w:cs="Arial"/>
          <w:b/>
          <w:sz w:val="22"/>
          <w:szCs w:val="22"/>
        </w:rPr>
      </w:pPr>
    </w:p>
    <w:p w14:paraId="66777FFE" w14:textId="77777777" w:rsidR="00E70F20" w:rsidRPr="0045619C" w:rsidRDefault="008B4CA4" w:rsidP="00E70F20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color w:val="BFBFBF" w:themeColor="background1" w:themeShade="BF"/>
        </w:rPr>
        <w:pict w14:anchorId="7D44F0B2">
          <v:rect id="_x0000_s1061" style="position:absolute;left:0;text-align:left;margin-left:-57.75pt;margin-top:-.35pt;width:599.1pt;height:17pt;z-index:-251628544" fillcolor="#bfbfbf [2412]" stroked="f"/>
        </w:pict>
      </w:r>
      <w:r w:rsidR="00E70F20" w:rsidRPr="0045619C">
        <w:rPr>
          <w:rFonts w:asciiTheme="majorHAnsi" w:hAnsiTheme="majorHAnsi" w:cs="Arial"/>
          <w:b/>
        </w:rPr>
        <w:t>PERSONAL DETAILS</w:t>
      </w:r>
    </w:p>
    <w:p w14:paraId="11761DE6" w14:textId="77777777" w:rsidR="00E70F20" w:rsidRDefault="00E70F20" w:rsidP="00E70F20">
      <w:pPr>
        <w:jc w:val="both"/>
        <w:rPr>
          <w:rFonts w:ascii="Humnst777 BT" w:hAnsi="Humnst777 BT" w:cs="Arial"/>
          <w:b/>
          <w:sz w:val="22"/>
          <w:szCs w:val="22"/>
        </w:rPr>
      </w:pPr>
    </w:p>
    <w:p w14:paraId="7B65C63C" w14:textId="77777777" w:rsidR="00E70F20" w:rsidRPr="0045619C" w:rsidRDefault="00E70F20" w:rsidP="00B30A46">
      <w:pPr>
        <w:tabs>
          <w:tab w:val="left" w:pos="3825"/>
          <w:tab w:val="left" w:pos="4536"/>
        </w:tabs>
        <w:spacing w:line="480" w:lineRule="auto"/>
        <w:rPr>
          <w:rFonts w:asciiTheme="majorHAnsi" w:hAnsiTheme="majorHAnsi" w:cs="Arial"/>
          <w:u w:val="single"/>
        </w:rPr>
      </w:pPr>
      <w:r w:rsidRPr="0045619C">
        <w:rPr>
          <w:rFonts w:asciiTheme="majorHAnsi" w:hAnsiTheme="majorHAnsi" w:cs="Arial"/>
        </w:rPr>
        <w:t>First Name:</w:t>
      </w:r>
      <w:r w:rsidR="00C0305B" w:rsidRPr="0045619C">
        <w:rPr>
          <w:rFonts w:asciiTheme="majorHAnsi" w:hAnsiTheme="majorHAnsi" w:cs="Arial"/>
        </w:rPr>
        <w:tab/>
      </w:r>
      <w:r w:rsidR="00B30A46"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</w:rPr>
        <w:t xml:space="preserve">Last Name: </w:t>
      </w:r>
    </w:p>
    <w:p w14:paraId="0A72E928" w14:textId="77777777" w:rsidR="00E70F20" w:rsidRPr="0045619C" w:rsidRDefault="00E70F20" w:rsidP="00C0305B">
      <w:pPr>
        <w:tabs>
          <w:tab w:val="left" w:pos="1440"/>
          <w:tab w:val="left" w:pos="4536"/>
        </w:tabs>
        <w:spacing w:line="48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 xml:space="preserve">Age: </w:t>
      </w:r>
      <w:r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</w:rPr>
        <w:tab/>
        <w:t xml:space="preserve">Gender:    </w:t>
      </w:r>
      <w:r w:rsidRPr="0045619C">
        <w:rPr>
          <w:rFonts w:asciiTheme="majorHAnsi" w:hAnsiTheme="majorHAnsi" w:cs="Arial"/>
          <w:noProof/>
        </w:rPr>
        <w:drawing>
          <wp:inline distT="0" distB="0" distL="0" distR="0" wp14:anchorId="58D2E52F" wp14:editId="2DAF141E">
            <wp:extent cx="123825" cy="133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19C">
        <w:rPr>
          <w:rFonts w:asciiTheme="majorHAnsi" w:hAnsiTheme="majorHAnsi" w:cs="Arial"/>
        </w:rPr>
        <w:t xml:space="preserve"> Male </w:t>
      </w:r>
      <w:r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  <w:noProof/>
        </w:rPr>
        <w:drawing>
          <wp:inline distT="0" distB="0" distL="0" distR="0" wp14:anchorId="30A386C9" wp14:editId="0C76963A">
            <wp:extent cx="123825" cy="133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19C">
        <w:rPr>
          <w:rFonts w:asciiTheme="majorHAnsi" w:hAnsiTheme="majorHAnsi" w:cs="Arial"/>
        </w:rPr>
        <w:t xml:space="preserve"> Female </w:t>
      </w:r>
    </w:p>
    <w:p w14:paraId="756752A9" w14:textId="77777777" w:rsidR="00E70F20" w:rsidRPr="0045619C" w:rsidRDefault="00E70F20" w:rsidP="00C0305B">
      <w:pPr>
        <w:tabs>
          <w:tab w:val="left" w:pos="1440"/>
          <w:tab w:val="left" w:pos="4536"/>
        </w:tabs>
        <w:spacing w:line="480" w:lineRule="auto"/>
        <w:rPr>
          <w:rFonts w:asciiTheme="majorHAnsi" w:hAnsiTheme="majorHAnsi" w:cs="Arial"/>
          <w:i/>
        </w:rPr>
      </w:pPr>
      <w:r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  <w:i/>
        </w:rPr>
        <w:t>(tick / underline / highlight)</w:t>
      </w:r>
      <w:r w:rsidRPr="0045619C">
        <w:rPr>
          <w:rFonts w:asciiTheme="majorHAnsi" w:hAnsiTheme="majorHAnsi" w:cs="Arial"/>
          <w:i/>
        </w:rPr>
        <w:tab/>
      </w:r>
    </w:p>
    <w:p w14:paraId="17DB00E7" w14:textId="77777777" w:rsidR="00E70F20" w:rsidRPr="0045619C" w:rsidRDefault="00E70F20" w:rsidP="00C0305B">
      <w:pPr>
        <w:tabs>
          <w:tab w:val="left" w:pos="4536"/>
        </w:tabs>
        <w:spacing w:line="48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Home Address:</w:t>
      </w:r>
      <w:r w:rsidR="00C0305B"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</w:rPr>
        <w:t>Office Address:</w:t>
      </w:r>
    </w:p>
    <w:p w14:paraId="47BE59C9" w14:textId="77777777" w:rsidR="00E70F20" w:rsidRPr="0045619C" w:rsidRDefault="00E70F20" w:rsidP="00C0305B">
      <w:pPr>
        <w:tabs>
          <w:tab w:val="left" w:pos="4536"/>
        </w:tabs>
        <w:spacing w:line="480" w:lineRule="auto"/>
        <w:rPr>
          <w:rFonts w:asciiTheme="majorHAnsi" w:hAnsiTheme="majorHAnsi" w:cs="Arial"/>
        </w:rPr>
      </w:pPr>
    </w:p>
    <w:p w14:paraId="6C8752E0" w14:textId="77777777" w:rsidR="00E70F20" w:rsidRPr="0045619C" w:rsidRDefault="00E70F20" w:rsidP="00C0305B">
      <w:pPr>
        <w:tabs>
          <w:tab w:val="left" w:pos="4536"/>
        </w:tabs>
        <w:spacing w:line="48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Email:</w:t>
      </w:r>
      <w:r w:rsidR="00C0305B" w:rsidRPr="0045619C">
        <w:rPr>
          <w:rFonts w:asciiTheme="majorHAnsi" w:hAnsiTheme="majorHAnsi" w:cs="Arial"/>
        </w:rPr>
        <w:tab/>
      </w:r>
      <w:r w:rsidR="006926D2" w:rsidRPr="0045619C">
        <w:rPr>
          <w:rFonts w:asciiTheme="majorHAnsi" w:hAnsiTheme="majorHAnsi" w:cs="Arial"/>
        </w:rPr>
        <w:t>Telephone</w:t>
      </w:r>
      <w:r w:rsidRPr="0045619C">
        <w:rPr>
          <w:rFonts w:asciiTheme="majorHAnsi" w:hAnsiTheme="majorHAnsi" w:cs="Arial"/>
        </w:rPr>
        <w:t xml:space="preserve">:  </w:t>
      </w:r>
    </w:p>
    <w:p w14:paraId="1E8359EE" w14:textId="77777777" w:rsidR="00E70F20" w:rsidRPr="0045619C" w:rsidRDefault="00E70F20" w:rsidP="00C0305B">
      <w:pPr>
        <w:tabs>
          <w:tab w:val="left" w:pos="4536"/>
        </w:tabs>
        <w:spacing w:line="48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Fax:</w:t>
      </w:r>
      <w:r w:rsidR="00C0305B" w:rsidRPr="0045619C">
        <w:rPr>
          <w:rFonts w:asciiTheme="majorHAnsi" w:hAnsiTheme="majorHAnsi" w:cs="Arial"/>
        </w:rPr>
        <w:tab/>
      </w:r>
      <w:r w:rsidRPr="0045619C">
        <w:rPr>
          <w:rFonts w:asciiTheme="majorHAnsi" w:hAnsiTheme="majorHAnsi" w:cs="Arial"/>
        </w:rPr>
        <w:t>Mobile:</w:t>
      </w:r>
    </w:p>
    <w:p w14:paraId="301DD15C" w14:textId="77777777" w:rsidR="00C0305B" w:rsidRPr="0045619C" w:rsidRDefault="00E70F20" w:rsidP="00E70F20">
      <w:pPr>
        <w:tabs>
          <w:tab w:val="left" w:pos="3567"/>
        </w:tabs>
        <w:jc w:val="both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  <w:b/>
        </w:rPr>
        <w:t xml:space="preserve">Note: </w:t>
      </w:r>
      <w:r w:rsidRPr="0045619C">
        <w:rPr>
          <w:rFonts w:asciiTheme="majorHAnsi" w:hAnsiTheme="majorHAnsi" w:cs="Arial"/>
        </w:rPr>
        <w:t>Please tick / underline / highlight the contact address for all communication.</w:t>
      </w:r>
    </w:p>
    <w:p w14:paraId="02F57E5B" w14:textId="77777777" w:rsidR="00E70F20" w:rsidRPr="0045619C" w:rsidRDefault="00C0305B" w:rsidP="00E70F20">
      <w:pPr>
        <w:tabs>
          <w:tab w:val="left" w:pos="3567"/>
        </w:tabs>
        <w:jc w:val="both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ab/>
      </w:r>
    </w:p>
    <w:p w14:paraId="1EFD2AEC" w14:textId="77777777" w:rsidR="00E70F20" w:rsidRPr="0045619C" w:rsidRDefault="008B4CA4" w:rsidP="00C0305B">
      <w:pPr>
        <w:tabs>
          <w:tab w:val="left" w:pos="993"/>
          <w:tab w:val="left" w:pos="4253"/>
        </w:tabs>
        <w:ind w:firstLine="993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3C6DF44E">
          <v:rect id="_x0000_s1026" style="position:absolute;left:0;text-align:left;margin-left:33.75pt;margin-top:.95pt;width:9pt;height:9.5pt;z-index:251660288"/>
        </w:pict>
      </w:r>
      <w:r>
        <w:rPr>
          <w:rFonts w:asciiTheme="majorHAnsi" w:hAnsiTheme="majorHAnsi" w:cs="Arial"/>
          <w:noProof/>
        </w:rPr>
        <w:pict w14:anchorId="614227E1">
          <v:rect id="_x0000_s1027" style="position:absolute;left:0;text-align:left;margin-left:196.8pt;margin-top:1.8pt;width:9pt;height:9.3pt;z-index:251661312"/>
        </w:pict>
      </w:r>
      <w:r w:rsidR="00E70F20" w:rsidRPr="0045619C">
        <w:rPr>
          <w:rFonts w:asciiTheme="majorHAnsi" w:hAnsiTheme="majorHAnsi" w:cs="Arial"/>
        </w:rPr>
        <w:t>Home</w:t>
      </w:r>
      <w:r w:rsidR="00C0305B" w:rsidRPr="0045619C">
        <w:rPr>
          <w:rFonts w:asciiTheme="majorHAnsi" w:hAnsiTheme="majorHAnsi" w:cs="Arial"/>
        </w:rPr>
        <w:tab/>
      </w:r>
      <w:r w:rsidR="00E70F20" w:rsidRPr="0045619C">
        <w:rPr>
          <w:rFonts w:asciiTheme="majorHAnsi" w:hAnsiTheme="majorHAnsi" w:cs="Arial"/>
        </w:rPr>
        <w:t>Office/</w:t>
      </w:r>
      <w:r w:rsidR="00134C53" w:rsidRPr="0045619C">
        <w:rPr>
          <w:rFonts w:asciiTheme="majorHAnsi" w:hAnsiTheme="majorHAnsi" w:cs="Arial"/>
        </w:rPr>
        <w:t>Organization</w:t>
      </w:r>
      <w:r w:rsidR="00E70F20" w:rsidRPr="0045619C">
        <w:rPr>
          <w:rFonts w:asciiTheme="majorHAnsi" w:hAnsiTheme="majorHAnsi" w:cs="Arial"/>
        </w:rPr>
        <w:t>.</w:t>
      </w:r>
      <w:r w:rsidR="00E70F20" w:rsidRPr="0045619C">
        <w:rPr>
          <w:rFonts w:asciiTheme="majorHAnsi" w:hAnsiTheme="majorHAnsi" w:cs="Arial"/>
        </w:rPr>
        <w:tab/>
      </w:r>
    </w:p>
    <w:p w14:paraId="71646C9C" w14:textId="77777777" w:rsidR="0037794D" w:rsidRPr="0045619C" w:rsidRDefault="0037794D" w:rsidP="0037794D">
      <w:pPr>
        <w:tabs>
          <w:tab w:val="left" w:pos="993"/>
          <w:tab w:val="left" w:pos="4253"/>
        </w:tabs>
        <w:rPr>
          <w:rFonts w:asciiTheme="majorHAnsi" w:hAnsiTheme="majorHAnsi" w:cs="Arial"/>
        </w:rPr>
      </w:pPr>
    </w:p>
    <w:p w14:paraId="34A79B74" w14:textId="77777777" w:rsidR="0037794D" w:rsidRDefault="008B4CA4" w:rsidP="0037794D">
      <w:pPr>
        <w:tabs>
          <w:tab w:val="left" w:pos="993"/>
          <w:tab w:val="left" w:pos="4253"/>
        </w:tabs>
        <w:rPr>
          <w:rFonts w:ascii="Humnst777 BT" w:hAnsi="Humnst777 BT" w:cs="Arial"/>
          <w:sz w:val="20"/>
          <w:szCs w:val="20"/>
        </w:rPr>
      </w:pPr>
      <w:r>
        <w:rPr>
          <w:rFonts w:ascii="Humnst777 BT" w:hAnsi="Humnst777 BT" w:cs="Arial"/>
          <w:b/>
          <w:noProof/>
          <w:color w:val="D9D9D9" w:themeColor="background1" w:themeShade="D9"/>
          <w:sz w:val="22"/>
          <w:szCs w:val="22"/>
        </w:rPr>
        <w:pict w14:anchorId="4200D0E2">
          <v:rect id="_x0000_s1060" style="position:absolute;margin-left:-59.7pt;margin-top:12.25pt;width:601.05pt;height:18pt;z-index:-251630081" fillcolor="#bfbfbf [2412]" stroked="f"/>
        </w:pict>
      </w:r>
    </w:p>
    <w:p w14:paraId="1D037182" w14:textId="77777777" w:rsidR="0037794D" w:rsidRPr="0045619C" w:rsidRDefault="0037794D" w:rsidP="0037794D">
      <w:pPr>
        <w:jc w:val="both"/>
        <w:rPr>
          <w:rFonts w:asciiTheme="majorHAnsi" w:hAnsiTheme="majorHAnsi" w:cs="Arial"/>
          <w:b/>
        </w:rPr>
      </w:pPr>
      <w:r w:rsidRPr="0045619C">
        <w:rPr>
          <w:rFonts w:asciiTheme="majorHAnsi" w:hAnsiTheme="majorHAnsi" w:cs="Arial"/>
          <w:b/>
        </w:rPr>
        <w:t>PROFESSIONAL DETAILS</w:t>
      </w:r>
    </w:p>
    <w:p w14:paraId="28263CD4" w14:textId="77777777" w:rsidR="001113E5" w:rsidRDefault="001113E5" w:rsidP="0037794D">
      <w:pPr>
        <w:jc w:val="both"/>
        <w:rPr>
          <w:rFonts w:ascii="Humnst777 BT" w:hAnsi="Humnst777 BT" w:cs="Arial"/>
          <w:b/>
          <w:sz w:val="22"/>
          <w:szCs w:val="22"/>
        </w:rPr>
      </w:pPr>
    </w:p>
    <w:p w14:paraId="5DF8581F" w14:textId="77777777" w:rsidR="001113E5" w:rsidRPr="0045619C" w:rsidRDefault="001113E5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Profession:</w:t>
      </w:r>
      <w:r w:rsidRPr="0045619C">
        <w:rPr>
          <w:rFonts w:asciiTheme="majorHAnsi" w:hAnsiTheme="majorHAnsi" w:cs="Arial"/>
        </w:rPr>
        <w:tab/>
        <w:t xml:space="preserve">Educational Qualification: </w:t>
      </w:r>
    </w:p>
    <w:p w14:paraId="1B598591" w14:textId="77777777" w:rsidR="001113E5" w:rsidRPr="0045619C" w:rsidRDefault="001113E5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 xml:space="preserve">Specialization: </w:t>
      </w:r>
      <w:r w:rsidRPr="0045619C">
        <w:rPr>
          <w:rFonts w:asciiTheme="majorHAnsi" w:hAnsiTheme="majorHAnsi" w:cs="Arial"/>
        </w:rPr>
        <w:tab/>
        <w:t>Professional Experience</w:t>
      </w:r>
      <w:r w:rsidR="00A35B29" w:rsidRPr="0045619C">
        <w:rPr>
          <w:rFonts w:asciiTheme="majorHAnsi" w:hAnsiTheme="majorHAnsi" w:cs="Arial"/>
        </w:rPr>
        <w:t>:</w:t>
      </w:r>
      <w:r w:rsidRPr="0045619C">
        <w:rPr>
          <w:rFonts w:asciiTheme="majorHAnsi" w:hAnsiTheme="majorHAnsi" w:cs="Arial"/>
        </w:rPr>
        <w:tab/>
        <w:t>years</w:t>
      </w:r>
      <w:r w:rsidRPr="0045619C">
        <w:rPr>
          <w:rFonts w:asciiTheme="majorHAnsi" w:hAnsiTheme="majorHAnsi" w:cs="Arial"/>
        </w:rPr>
        <w:tab/>
      </w:r>
    </w:p>
    <w:p w14:paraId="5465B928" w14:textId="77777777" w:rsidR="001113E5" w:rsidRPr="0045619C" w:rsidRDefault="001113E5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Years of Experience in Waldorf/Anthroposophy:</w:t>
      </w:r>
    </w:p>
    <w:p w14:paraId="5D7D172F" w14:textId="77777777" w:rsidR="001113E5" w:rsidRPr="0045619C" w:rsidRDefault="001113E5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 xml:space="preserve">Do </w:t>
      </w:r>
      <w:r w:rsidR="00292703" w:rsidRPr="0045619C">
        <w:rPr>
          <w:rFonts w:asciiTheme="majorHAnsi" w:hAnsiTheme="majorHAnsi" w:cs="Arial"/>
        </w:rPr>
        <w:t xml:space="preserve">tick / highlight the following Anthroposophical terms </w:t>
      </w:r>
      <w:r w:rsidRPr="0045619C">
        <w:rPr>
          <w:rFonts w:asciiTheme="majorHAnsi" w:hAnsiTheme="majorHAnsi" w:cs="Arial"/>
        </w:rPr>
        <w:t xml:space="preserve">you </w:t>
      </w:r>
      <w:r w:rsidR="00292703" w:rsidRPr="0045619C">
        <w:rPr>
          <w:rFonts w:asciiTheme="majorHAnsi" w:hAnsiTheme="majorHAnsi" w:cs="Arial"/>
        </w:rPr>
        <w:t xml:space="preserve">familiar with </w:t>
      </w:r>
    </w:p>
    <w:p w14:paraId="22EF563E" w14:textId="77777777" w:rsidR="001113E5" w:rsidRPr="0045619C" w:rsidRDefault="008B4CA4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pict w14:anchorId="345A4864">
          <v:rect id="_x0000_s1030" style="position:absolute;margin-left:154.5pt;margin-top:3.4pt;width:32.25pt;height:16.5pt;z-index:251664384"/>
        </w:pict>
      </w:r>
      <w:r>
        <w:rPr>
          <w:rFonts w:asciiTheme="majorHAnsi" w:hAnsiTheme="majorHAnsi"/>
        </w:rPr>
        <w:pict w14:anchorId="0697F973">
          <v:rect id="_x0000_s1032" style="position:absolute;margin-left:349.05pt;margin-top:3.4pt;width:32.25pt;height:16.5pt;z-index:251666432"/>
        </w:pict>
      </w:r>
      <w:proofErr w:type="gramStart"/>
      <w:r w:rsidR="001113E5" w:rsidRPr="0045619C">
        <w:rPr>
          <w:rFonts w:asciiTheme="majorHAnsi" w:hAnsiTheme="majorHAnsi" w:cs="Arial"/>
        </w:rPr>
        <w:t>3 fold</w:t>
      </w:r>
      <w:proofErr w:type="gramEnd"/>
      <w:r w:rsidR="001113E5" w:rsidRPr="0045619C">
        <w:rPr>
          <w:rFonts w:asciiTheme="majorHAnsi" w:hAnsiTheme="majorHAnsi" w:cs="Arial"/>
        </w:rPr>
        <w:t xml:space="preserve"> human being </w:t>
      </w:r>
      <w:r w:rsidR="00365808" w:rsidRPr="0045619C">
        <w:rPr>
          <w:rFonts w:asciiTheme="majorHAnsi" w:hAnsiTheme="majorHAnsi" w:cs="Arial"/>
        </w:rPr>
        <w:tab/>
      </w:r>
      <w:r w:rsidR="00365808" w:rsidRPr="0045619C">
        <w:rPr>
          <w:rFonts w:asciiTheme="majorHAnsi" w:hAnsiTheme="majorHAnsi" w:cs="Arial"/>
        </w:rPr>
        <w:tab/>
      </w:r>
      <w:r w:rsidR="001113E5" w:rsidRPr="0045619C">
        <w:rPr>
          <w:rFonts w:asciiTheme="majorHAnsi" w:hAnsiTheme="majorHAnsi" w:cs="Arial"/>
        </w:rPr>
        <w:t xml:space="preserve">4 </w:t>
      </w:r>
      <w:r w:rsidR="00292703" w:rsidRPr="0045619C">
        <w:rPr>
          <w:rFonts w:asciiTheme="majorHAnsi" w:hAnsiTheme="majorHAnsi" w:cs="Arial"/>
        </w:rPr>
        <w:t xml:space="preserve">sheaths </w:t>
      </w:r>
    </w:p>
    <w:p w14:paraId="52CC5F24" w14:textId="77777777" w:rsidR="001113E5" w:rsidRPr="0045619C" w:rsidRDefault="008B4CA4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pict w14:anchorId="0F497172">
          <v:rect id="_x0000_s1033" style="position:absolute;margin-left:353.55pt;margin-top:1.15pt;width:32.25pt;height:16.5pt;z-index:251667456"/>
        </w:pict>
      </w:r>
      <w:r>
        <w:rPr>
          <w:rFonts w:asciiTheme="majorHAnsi" w:hAnsiTheme="majorHAnsi"/>
        </w:rPr>
        <w:pict w14:anchorId="0F91CC87">
          <v:rect id="_x0000_s1031" style="position:absolute;margin-left:154.5pt;margin-top:1.15pt;width:32.25pt;height:16.5pt;z-index:251665408"/>
        </w:pict>
      </w:r>
      <w:r w:rsidR="00292703" w:rsidRPr="0045619C">
        <w:rPr>
          <w:rFonts w:asciiTheme="majorHAnsi" w:hAnsiTheme="majorHAnsi" w:cs="Arial"/>
        </w:rPr>
        <w:t xml:space="preserve">7 life </w:t>
      </w:r>
      <w:proofErr w:type="spellStart"/>
      <w:r w:rsidR="00292703" w:rsidRPr="0045619C">
        <w:rPr>
          <w:rFonts w:asciiTheme="majorHAnsi" w:hAnsiTheme="majorHAnsi" w:cs="Arial"/>
        </w:rPr>
        <w:t>processes</w:t>
      </w:r>
      <w:r w:rsidR="001113E5" w:rsidRPr="0045619C">
        <w:rPr>
          <w:rFonts w:asciiTheme="majorHAnsi" w:hAnsiTheme="majorHAnsi" w:cs="Arial"/>
        </w:rPr>
        <w:t>Twelve</w:t>
      </w:r>
      <w:proofErr w:type="spellEnd"/>
      <w:r w:rsidR="001113E5" w:rsidRPr="0045619C">
        <w:rPr>
          <w:rFonts w:asciiTheme="majorHAnsi" w:hAnsiTheme="majorHAnsi" w:cs="Arial"/>
        </w:rPr>
        <w:t xml:space="preserve"> senses                                </w:t>
      </w:r>
    </w:p>
    <w:p w14:paraId="056AC106" w14:textId="77777777" w:rsidR="00292703" w:rsidRPr="0045619C" w:rsidRDefault="008B4CA4" w:rsidP="00AC1D88">
      <w:pPr>
        <w:tabs>
          <w:tab w:val="left" w:pos="4395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pict w14:anchorId="67600DAA">
          <v:rect id="_x0000_s1072" style="position:absolute;margin-left:353.55pt;margin-top:-.3pt;width:32.25pt;height:16.5pt;z-index:251698176"/>
        </w:pict>
      </w:r>
      <w:proofErr w:type="spellStart"/>
      <w:r w:rsidR="00292703" w:rsidRPr="0045619C">
        <w:rPr>
          <w:rFonts w:asciiTheme="majorHAnsi" w:hAnsiTheme="majorHAnsi" w:cs="Arial"/>
        </w:rPr>
        <w:t>Septennials</w:t>
      </w:r>
      <w:r>
        <w:rPr>
          <w:rFonts w:asciiTheme="majorHAnsi" w:hAnsiTheme="majorHAnsi"/>
        </w:rPr>
        <w:pict w14:anchorId="6AF91C8E">
          <v:rect id="_x0000_s1071" style="position:absolute;margin-left:153.75pt;margin-top:-.3pt;width:32.25pt;height:16.5pt;z-index:251697152;mso-position-horizontal-relative:text;mso-position-vertical-relative:text"/>
        </w:pict>
      </w:r>
      <w:r w:rsidR="00292703" w:rsidRPr="0045619C">
        <w:rPr>
          <w:rFonts w:asciiTheme="majorHAnsi" w:hAnsiTheme="majorHAnsi" w:cs="Arial"/>
        </w:rPr>
        <w:t>Eurythmy</w:t>
      </w:r>
      <w:proofErr w:type="spellEnd"/>
    </w:p>
    <w:p w14:paraId="6B7BA798" w14:textId="77777777" w:rsidR="00C160C5" w:rsidRPr="0045619C" w:rsidRDefault="00541BB8" w:rsidP="00AC1D88">
      <w:pPr>
        <w:spacing w:line="360" w:lineRule="auto"/>
        <w:rPr>
          <w:rFonts w:asciiTheme="majorHAnsi" w:hAnsiTheme="majorHAnsi" w:cs="Arial"/>
          <w:b/>
        </w:rPr>
      </w:pPr>
      <w:r w:rsidRPr="0045619C">
        <w:rPr>
          <w:rFonts w:asciiTheme="majorHAnsi" w:hAnsiTheme="majorHAnsi" w:cs="Arial"/>
          <w:b/>
        </w:rPr>
        <w:t xml:space="preserve">Have you attended any other conference / training related to Anthroposophy? If yes, then </w:t>
      </w:r>
      <w:r w:rsidR="00F85DB5" w:rsidRPr="0045619C">
        <w:rPr>
          <w:rFonts w:asciiTheme="majorHAnsi" w:hAnsiTheme="majorHAnsi" w:cs="Arial"/>
          <w:b/>
        </w:rPr>
        <w:t>please specify</w:t>
      </w:r>
      <w:r w:rsidR="001C1FA4" w:rsidRPr="0045619C">
        <w:rPr>
          <w:rFonts w:asciiTheme="majorHAnsi" w:hAnsiTheme="majorHAnsi" w:cs="Arial"/>
          <w:b/>
        </w:rPr>
        <w:t>:</w:t>
      </w:r>
      <w:r w:rsidR="006926D2" w:rsidRPr="0045619C">
        <w:rPr>
          <w:rFonts w:asciiTheme="majorHAnsi" w:hAnsiTheme="majorHAnsi" w:cs="Arial"/>
          <w:b/>
        </w:rPr>
        <w:t xml:space="preserve"> (for </w:t>
      </w:r>
      <w:proofErr w:type="spellStart"/>
      <w:r w:rsidR="006926D2" w:rsidRPr="0045619C">
        <w:rPr>
          <w:rFonts w:asciiTheme="majorHAnsi" w:hAnsiTheme="majorHAnsi" w:cs="Arial"/>
          <w:b/>
        </w:rPr>
        <w:t>eg</w:t>
      </w:r>
      <w:proofErr w:type="spellEnd"/>
      <w:r w:rsidR="006926D2" w:rsidRPr="0045619C">
        <w:rPr>
          <w:rFonts w:asciiTheme="majorHAnsi" w:hAnsiTheme="majorHAnsi" w:cs="Arial"/>
          <w:b/>
        </w:rPr>
        <w:t xml:space="preserve">. </w:t>
      </w:r>
      <w:proofErr w:type="spellStart"/>
      <w:r w:rsidR="006926D2" w:rsidRPr="0045619C">
        <w:rPr>
          <w:rFonts w:asciiTheme="majorHAnsi" w:hAnsiTheme="majorHAnsi" w:cs="Arial"/>
          <w:b/>
        </w:rPr>
        <w:t>Ipmt</w:t>
      </w:r>
      <w:proofErr w:type="spellEnd"/>
      <w:r w:rsidR="006926D2" w:rsidRPr="0045619C">
        <w:rPr>
          <w:rFonts w:asciiTheme="majorHAnsi" w:hAnsiTheme="majorHAnsi" w:cs="Arial"/>
          <w:b/>
        </w:rPr>
        <w:t xml:space="preserve"> 2 times, </w:t>
      </w:r>
      <w:proofErr w:type="spellStart"/>
      <w:r w:rsidR="006926D2" w:rsidRPr="0045619C">
        <w:rPr>
          <w:rFonts w:asciiTheme="majorHAnsi" w:hAnsiTheme="majorHAnsi" w:cs="Arial"/>
          <w:b/>
        </w:rPr>
        <w:t>khandala</w:t>
      </w:r>
      <w:proofErr w:type="spellEnd"/>
      <w:r w:rsidR="006926D2" w:rsidRPr="0045619C">
        <w:rPr>
          <w:rFonts w:asciiTheme="majorHAnsi" w:hAnsiTheme="majorHAnsi" w:cs="Arial"/>
          <w:b/>
        </w:rPr>
        <w:t xml:space="preserve"> week 1 </w:t>
      </w:r>
      <w:r w:rsidR="009761FB" w:rsidRPr="0045619C">
        <w:rPr>
          <w:rFonts w:asciiTheme="majorHAnsi" w:hAnsiTheme="majorHAnsi" w:cs="Arial"/>
          <w:b/>
        </w:rPr>
        <w:t>&amp;</w:t>
      </w:r>
      <w:proofErr w:type="gramStart"/>
      <w:r w:rsidR="006926D2" w:rsidRPr="0045619C">
        <w:rPr>
          <w:rFonts w:asciiTheme="majorHAnsi" w:hAnsiTheme="majorHAnsi" w:cs="Arial"/>
          <w:b/>
        </w:rPr>
        <w:t>2 ,</w:t>
      </w:r>
      <w:proofErr w:type="gramEnd"/>
      <w:r w:rsidR="006926D2" w:rsidRPr="0045619C">
        <w:rPr>
          <w:rFonts w:asciiTheme="majorHAnsi" w:hAnsiTheme="majorHAnsi" w:cs="Arial"/>
          <w:b/>
        </w:rPr>
        <w:t xml:space="preserve"> 2 times ….)</w:t>
      </w:r>
    </w:p>
    <w:p w14:paraId="01D956B4" w14:textId="77777777" w:rsidR="009761FB" w:rsidRPr="00AC1D88" w:rsidRDefault="009761FB" w:rsidP="00AC1D88">
      <w:pPr>
        <w:pBdr>
          <w:bottom w:val="single" w:sz="12" w:space="1" w:color="auto"/>
        </w:pBdr>
        <w:spacing w:line="360" w:lineRule="auto"/>
        <w:rPr>
          <w:rFonts w:ascii="Humnst777 BT" w:hAnsi="Humnst777 BT" w:cs="Arial"/>
          <w:b/>
          <w:sz w:val="22"/>
          <w:szCs w:val="22"/>
        </w:rPr>
      </w:pPr>
    </w:p>
    <w:p w14:paraId="09DFDAD6" w14:textId="77777777" w:rsidR="0045619C" w:rsidRDefault="0045619C" w:rsidP="00F85DB5">
      <w:pPr>
        <w:rPr>
          <w:rFonts w:ascii="Humnst777 BT" w:hAnsi="Humnst777 BT" w:cs="Arial"/>
          <w:b/>
          <w:sz w:val="22"/>
          <w:szCs w:val="22"/>
        </w:rPr>
      </w:pPr>
    </w:p>
    <w:p w14:paraId="6BDAF3FF" w14:textId="77777777" w:rsidR="0045619C" w:rsidRDefault="0045619C" w:rsidP="00F85DB5">
      <w:pPr>
        <w:rPr>
          <w:rFonts w:ascii="Humnst777 BT" w:hAnsi="Humnst777 BT" w:cs="Arial"/>
          <w:b/>
          <w:sz w:val="22"/>
          <w:szCs w:val="22"/>
        </w:rPr>
      </w:pPr>
    </w:p>
    <w:p w14:paraId="49CF6D92" w14:textId="77777777" w:rsidR="0045619C" w:rsidRDefault="0045619C" w:rsidP="00F85DB5">
      <w:pPr>
        <w:rPr>
          <w:rFonts w:ascii="Humnst777 BT" w:hAnsi="Humnst777 BT" w:cs="Arial"/>
          <w:b/>
          <w:sz w:val="22"/>
          <w:szCs w:val="22"/>
        </w:rPr>
      </w:pPr>
    </w:p>
    <w:p w14:paraId="35AB52FB" w14:textId="77777777" w:rsidR="0045619C" w:rsidRDefault="0045619C" w:rsidP="00F85DB5">
      <w:pPr>
        <w:rPr>
          <w:rFonts w:ascii="Humnst777 BT" w:hAnsi="Humnst777 BT" w:cs="Arial"/>
          <w:b/>
          <w:sz w:val="22"/>
          <w:szCs w:val="22"/>
        </w:rPr>
      </w:pPr>
    </w:p>
    <w:p w14:paraId="089B31F7" w14:textId="77777777" w:rsidR="0045619C" w:rsidRDefault="0045619C" w:rsidP="00F85DB5">
      <w:pPr>
        <w:rPr>
          <w:rFonts w:ascii="Humnst777 BT" w:hAnsi="Humnst777 BT" w:cs="Arial"/>
          <w:b/>
          <w:sz w:val="22"/>
          <w:szCs w:val="22"/>
        </w:rPr>
      </w:pPr>
    </w:p>
    <w:p w14:paraId="44D88ED9" w14:textId="77777777" w:rsidR="0045619C" w:rsidRDefault="0045619C" w:rsidP="00F85DB5">
      <w:pPr>
        <w:rPr>
          <w:rFonts w:ascii="Humnst777 BT" w:hAnsi="Humnst777 BT" w:cs="Arial"/>
          <w:b/>
          <w:sz w:val="22"/>
          <w:szCs w:val="22"/>
        </w:rPr>
      </w:pPr>
    </w:p>
    <w:p w14:paraId="42ECE490" w14:textId="77777777" w:rsidR="00C160C5" w:rsidRDefault="00C160C5" w:rsidP="00F85DB5">
      <w:pPr>
        <w:rPr>
          <w:rFonts w:ascii="Humnst777 BT" w:hAnsi="Humnst777 BT" w:cs="Arial"/>
          <w:b/>
          <w:sz w:val="22"/>
          <w:szCs w:val="22"/>
        </w:rPr>
      </w:pPr>
    </w:p>
    <w:p w14:paraId="150937F7" w14:textId="77777777" w:rsidR="00F95707" w:rsidRDefault="00F95707" w:rsidP="00F85DB5">
      <w:pPr>
        <w:rPr>
          <w:rFonts w:ascii="Humnst777 BT" w:hAnsi="Humnst777 BT" w:cs="Arial"/>
          <w:b/>
          <w:sz w:val="22"/>
          <w:szCs w:val="22"/>
        </w:rPr>
      </w:pPr>
    </w:p>
    <w:p w14:paraId="1DB4B56E" w14:textId="77777777" w:rsidR="00C26B2C" w:rsidRDefault="008B4CA4" w:rsidP="00F85DB5">
      <w:pPr>
        <w:rPr>
          <w:rFonts w:ascii="Humnst777 BT" w:hAnsi="Humnst777 BT" w:cs="Arial"/>
          <w:b/>
          <w:sz w:val="22"/>
          <w:szCs w:val="22"/>
        </w:rPr>
      </w:pPr>
      <w:r>
        <w:rPr>
          <w:rFonts w:ascii="Humnst777 BT" w:hAnsi="Humnst777 BT" w:cs="Arial"/>
          <w:b/>
          <w:noProof/>
          <w:color w:val="D9D9D9" w:themeColor="background1" w:themeShade="D9"/>
          <w:sz w:val="22"/>
          <w:szCs w:val="22"/>
        </w:rPr>
        <w:pict w14:anchorId="71C95FB4">
          <v:rect id="_x0000_s1062" style="position:absolute;margin-left:-63pt;margin-top:14pt;width:599.1pt;height:18pt;z-index:-251627520" fillcolor="#bfbfbf [2412]" stroked="f"/>
        </w:pict>
      </w:r>
    </w:p>
    <w:p w14:paraId="38A1075E" w14:textId="77777777" w:rsidR="00F95707" w:rsidRPr="0045619C" w:rsidRDefault="00F95707" w:rsidP="00F85DB5">
      <w:pPr>
        <w:rPr>
          <w:rFonts w:asciiTheme="majorHAnsi" w:hAnsiTheme="majorHAnsi" w:cs="Arial"/>
          <w:b/>
        </w:rPr>
      </w:pPr>
      <w:r w:rsidRPr="0045619C">
        <w:rPr>
          <w:rFonts w:asciiTheme="majorHAnsi" w:hAnsiTheme="majorHAnsi" w:cs="Arial"/>
          <w:b/>
        </w:rPr>
        <w:lastRenderedPageBreak/>
        <w:t>REGISTRATION CATEGORY</w:t>
      </w:r>
    </w:p>
    <w:p w14:paraId="14A462CA" w14:textId="77777777" w:rsidR="004B26A4" w:rsidRDefault="004B26A4"/>
    <w:p w14:paraId="016E975C" w14:textId="77777777" w:rsidR="00E70F20" w:rsidRPr="0045619C" w:rsidRDefault="007913CA" w:rsidP="007913CA">
      <w:pPr>
        <w:rPr>
          <w:rFonts w:asciiTheme="majorHAnsi" w:hAnsiTheme="majorHAnsi" w:cs="Arial"/>
          <w:b/>
          <w:i/>
        </w:rPr>
      </w:pPr>
      <w:r w:rsidRPr="0045619C">
        <w:rPr>
          <w:rFonts w:asciiTheme="majorHAnsi" w:hAnsiTheme="majorHAnsi" w:cs="Arial"/>
          <w:b/>
        </w:rPr>
        <w:t xml:space="preserve">Indian Participants </w:t>
      </w:r>
      <w:r w:rsidRPr="0045619C">
        <w:rPr>
          <w:rFonts w:asciiTheme="majorHAnsi" w:hAnsiTheme="majorHAnsi" w:cs="Arial"/>
          <w:b/>
          <w:i/>
        </w:rPr>
        <w:t>(tick / underline / highlight)</w:t>
      </w:r>
    </w:p>
    <w:p w14:paraId="0AB14BD6" w14:textId="77777777" w:rsidR="007913CA" w:rsidRPr="0045619C" w:rsidRDefault="007913CA" w:rsidP="007913CA">
      <w:pPr>
        <w:rPr>
          <w:rFonts w:asciiTheme="majorHAnsi" w:hAnsiTheme="majorHAnsi" w:cs="Arial"/>
          <w:b/>
          <w:i/>
        </w:rPr>
      </w:pPr>
    </w:p>
    <w:p w14:paraId="4EB7190C" w14:textId="77777777" w:rsidR="00650BCD" w:rsidRPr="0045619C" w:rsidRDefault="008B4CA4" w:rsidP="006772BB">
      <w:pPr>
        <w:tabs>
          <w:tab w:val="left" w:pos="2835"/>
          <w:tab w:val="left" w:pos="5103"/>
        </w:tabs>
        <w:ind w:left="284" w:hanging="284"/>
        <w:rPr>
          <w:rFonts w:asciiTheme="majorHAnsi" w:hAnsiTheme="majorHAnsi"/>
        </w:rPr>
      </w:pPr>
      <w:r>
        <w:rPr>
          <w:rFonts w:asciiTheme="majorHAnsi" w:hAnsiTheme="majorHAnsi" w:cs="Arial"/>
          <w:noProof/>
        </w:rPr>
        <w:pict w14:anchorId="556980CA">
          <v:rect id="_x0000_s1044" style="position:absolute;left:0;text-align:left;margin-left:239.25pt;margin-top:1.6pt;width:9pt;height:9.5pt;z-index:251670528"/>
        </w:pict>
      </w:r>
      <w:r>
        <w:rPr>
          <w:rFonts w:asciiTheme="majorHAnsi" w:hAnsiTheme="majorHAnsi" w:cs="Arial"/>
          <w:noProof/>
        </w:rPr>
        <w:pict w14:anchorId="4B7E9DB9">
          <v:rect id="_x0000_s1043" style="position:absolute;left:0;text-align:left;margin-left:127.5pt;margin-top:1.6pt;width:9pt;height:9.5pt;z-index:251669504"/>
        </w:pict>
      </w:r>
      <w:r>
        <w:rPr>
          <w:rFonts w:asciiTheme="majorHAnsi" w:hAnsiTheme="majorHAnsi" w:cs="Arial"/>
          <w:noProof/>
        </w:rPr>
        <w:pict w14:anchorId="5375A1F7">
          <v:rect id="_x0000_s1042" style="position:absolute;left:0;text-align:left;margin-left:.75pt;margin-top:1.6pt;width:9pt;height:9.5pt;z-index:251668480"/>
        </w:pict>
      </w:r>
      <w:r w:rsidR="00650BCD" w:rsidRPr="0045619C">
        <w:rPr>
          <w:rFonts w:asciiTheme="majorHAnsi" w:hAnsiTheme="majorHAnsi"/>
        </w:rPr>
        <w:tab/>
        <w:t>Doctors</w:t>
      </w:r>
      <w:r w:rsidR="00650BCD" w:rsidRPr="0045619C">
        <w:rPr>
          <w:rFonts w:asciiTheme="majorHAnsi" w:hAnsiTheme="majorHAnsi"/>
        </w:rPr>
        <w:tab/>
        <w:t>Psychotherapists</w:t>
      </w:r>
      <w:r w:rsidR="00650BCD" w:rsidRPr="0045619C">
        <w:rPr>
          <w:rFonts w:asciiTheme="majorHAnsi" w:hAnsiTheme="majorHAnsi"/>
        </w:rPr>
        <w:tab/>
        <w:t>Teachers (Kindergarten / Grade)</w:t>
      </w:r>
    </w:p>
    <w:p w14:paraId="6148D190" w14:textId="77777777" w:rsidR="00650BCD" w:rsidRPr="0045619C" w:rsidRDefault="00650BCD" w:rsidP="006772BB">
      <w:pPr>
        <w:tabs>
          <w:tab w:val="left" w:pos="2835"/>
          <w:tab w:val="left" w:pos="5103"/>
        </w:tabs>
        <w:ind w:left="284" w:hanging="284"/>
        <w:rPr>
          <w:rFonts w:asciiTheme="majorHAnsi" w:hAnsiTheme="majorHAnsi"/>
        </w:rPr>
      </w:pPr>
    </w:p>
    <w:p w14:paraId="419C6E8F" w14:textId="77777777" w:rsidR="003D6472" w:rsidRPr="0045619C" w:rsidRDefault="008B4CA4" w:rsidP="006772BB">
      <w:pPr>
        <w:tabs>
          <w:tab w:val="left" w:pos="2835"/>
          <w:tab w:val="left" w:pos="5103"/>
        </w:tabs>
        <w:ind w:left="284" w:hanging="284"/>
        <w:rPr>
          <w:rFonts w:asciiTheme="majorHAnsi" w:hAnsiTheme="majorHAnsi"/>
        </w:rPr>
      </w:pPr>
      <w:r>
        <w:rPr>
          <w:rFonts w:asciiTheme="majorHAnsi" w:hAnsiTheme="majorHAnsi" w:cs="Arial"/>
          <w:noProof/>
        </w:rPr>
        <w:pict w14:anchorId="62D35FD0">
          <v:rect id="_x0000_s1046" style="position:absolute;left:0;text-align:left;margin-left:239.25pt;margin-top:2.2pt;width:9pt;height:9.5pt;z-index:251672576"/>
        </w:pict>
      </w:r>
      <w:r>
        <w:rPr>
          <w:rFonts w:asciiTheme="majorHAnsi" w:hAnsiTheme="majorHAnsi" w:cs="Arial"/>
          <w:noProof/>
        </w:rPr>
        <w:pict w14:anchorId="620F9BA8">
          <v:rect id="_x0000_s1045" style="position:absolute;left:0;text-align:left;margin-left:.75pt;margin-top:2.2pt;width:9pt;height:9.5pt;z-index:251671552"/>
        </w:pict>
      </w:r>
      <w:r w:rsidR="00650BCD" w:rsidRPr="0045619C">
        <w:rPr>
          <w:rFonts w:asciiTheme="majorHAnsi" w:hAnsiTheme="majorHAnsi"/>
        </w:rPr>
        <w:tab/>
        <w:t>Therapists (Physiotherapy/</w:t>
      </w:r>
      <w:r w:rsidR="00C47629" w:rsidRPr="0045619C">
        <w:rPr>
          <w:rFonts w:asciiTheme="majorHAnsi" w:hAnsiTheme="majorHAnsi"/>
        </w:rPr>
        <w:t>Occupational</w:t>
      </w:r>
      <w:r w:rsidR="006A28F0" w:rsidRPr="0045619C">
        <w:rPr>
          <w:rFonts w:asciiTheme="majorHAnsi" w:hAnsiTheme="majorHAnsi"/>
        </w:rPr>
        <w:t>/</w:t>
      </w:r>
      <w:r w:rsidR="00725A1E" w:rsidRPr="0045619C">
        <w:rPr>
          <w:rFonts w:asciiTheme="majorHAnsi" w:hAnsiTheme="majorHAnsi"/>
        </w:rPr>
        <w:tab/>
      </w:r>
      <w:r w:rsidR="00650BCD" w:rsidRPr="0045619C">
        <w:rPr>
          <w:rFonts w:asciiTheme="majorHAnsi" w:hAnsiTheme="majorHAnsi"/>
        </w:rPr>
        <w:t xml:space="preserve">Curative Education and Social Therapy                                                                        </w:t>
      </w:r>
    </w:p>
    <w:p w14:paraId="294A3759" w14:textId="77777777" w:rsidR="00650BCD" w:rsidRPr="0045619C" w:rsidRDefault="003D6472" w:rsidP="006772BB">
      <w:pPr>
        <w:tabs>
          <w:tab w:val="left" w:pos="2835"/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ab/>
      </w:r>
      <w:r w:rsidR="005D4389" w:rsidRPr="0045619C">
        <w:rPr>
          <w:rFonts w:asciiTheme="majorHAnsi" w:hAnsiTheme="majorHAnsi"/>
        </w:rPr>
        <w:t>Speech Therapy)</w:t>
      </w:r>
      <w:r w:rsidRPr="0045619C">
        <w:rPr>
          <w:rFonts w:asciiTheme="majorHAnsi" w:hAnsiTheme="majorHAnsi"/>
        </w:rPr>
        <w:tab/>
      </w:r>
      <w:r w:rsidRPr="0045619C">
        <w:rPr>
          <w:rFonts w:asciiTheme="majorHAnsi" w:hAnsiTheme="majorHAnsi"/>
        </w:rPr>
        <w:tab/>
      </w:r>
      <w:r w:rsidR="00650BCD" w:rsidRPr="0045619C">
        <w:rPr>
          <w:rFonts w:asciiTheme="majorHAnsi" w:hAnsiTheme="majorHAnsi"/>
        </w:rPr>
        <w:t>(Special Educators)</w:t>
      </w:r>
    </w:p>
    <w:p w14:paraId="1F3A0B2E" w14:textId="77777777" w:rsidR="00C87742" w:rsidRPr="0045619C" w:rsidRDefault="00C87742" w:rsidP="006772BB">
      <w:pPr>
        <w:tabs>
          <w:tab w:val="left" w:pos="2835"/>
          <w:tab w:val="left" w:pos="5103"/>
        </w:tabs>
        <w:ind w:left="284" w:hanging="284"/>
        <w:rPr>
          <w:rFonts w:asciiTheme="majorHAnsi" w:hAnsiTheme="majorHAnsi"/>
        </w:rPr>
      </w:pPr>
    </w:p>
    <w:p w14:paraId="10CB9FE2" w14:textId="77777777" w:rsidR="00650BCD" w:rsidRPr="0045619C" w:rsidRDefault="008B4CA4" w:rsidP="006772BB">
      <w:pPr>
        <w:tabs>
          <w:tab w:val="left" w:pos="2835"/>
          <w:tab w:val="left" w:pos="5103"/>
        </w:tabs>
        <w:ind w:left="284" w:hanging="284"/>
        <w:rPr>
          <w:rFonts w:asciiTheme="majorHAnsi" w:hAnsiTheme="majorHAnsi"/>
        </w:rPr>
      </w:pPr>
      <w:r>
        <w:rPr>
          <w:rFonts w:asciiTheme="majorHAnsi" w:hAnsiTheme="majorHAnsi" w:cs="Arial"/>
          <w:noProof/>
        </w:rPr>
        <w:pict w14:anchorId="0BD367DB">
          <v:rect id="_x0000_s1048" style="position:absolute;left:0;text-align:left;margin-left:239.25pt;margin-top:.55pt;width:9pt;height:9.5pt;z-index:251674624"/>
        </w:pict>
      </w:r>
      <w:r>
        <w:rPr>
          <w:rFonts w:asciiTheme="majorHAnsi" w:hAnsiTheme="majorHAnsi" w:cs="Arial"/>
          <w:noProof/>
        </w:rPr>
        <w:pict w14:anchorId="4843FEA5">
          <v:rect id="_x0000_s1047" style="position:absolute;left:0;text-align:left;margin-left:.75pt;margin-top:.55pt;width:9pt;height:9.5pt;z-index:251673600"/>
        </w:pict>
      </w:r>
      <w:r w:rsidR="005750D5" w:rsidRPr="0045619C">
        <w:rPr>
          <w:rFonts w:asciiTheme="majorHAnsi" w:hAnsiTheme="majorHAnsi"/>
        </w:rPr>
        <w:tab/>
      </w:r>
      <w:r w:rsidR="00650BCD" w:rsidRPr="0045619C">
        <w:rPr>
          <w:rFonts w:asciiTheme="majorHAnsi" w:hAnsiTheme="majorHAnsi"/>
        </w:rPr>
        <w:t>Community Development</w:t>
      </w:r>
      <w:r w:rsidR="005750D5" w:rsidRPr="0045619C">
        <w:rPr>
          <w:rFonts w:asciiTheme="majorHAnsi" w:hAnsiTheme="majorHAnsi"/>
        </w:rPr>
        <w:tab/>
      </w:r>
      <w:r w:rsidR="00650BCD" w:rsidRPr="0045619C">
        <w:rPr>
          <w:rFonts w:asciiTheme="majorHAnsi" w:hAnsiTheme="majorHAnsi"/>
        </w:rPr>
        <w:t>General Anthroposophy</w:t>
      </w:r>
    </w:p>
    <w:p w14:paraId="6EC14F1B" w14:textId="77777777" w:rsidR="007913CA" w:rsidRPr="0045619C" w:rsidRDefault="007913CA" w:rsidP="006772BB">
      <w:pPr>
        <w:tabs>
          <w:tab w:val="left" w:pos="2835"/>
          <w:tab w:val="left" w:pos="5103"/>
        </w:tabs>
        <w:rPr>
          <w:rFonts w:asciiTheme="majorHAnsi" w:hAnsiTheme="majorHAnsi"/>
        </w:rPr>
      </w:pPr>
    </w:p>
    <w:p w14:paraId="0904ACE2" w14:textId="77777777" w:rsidR="00A7396E" w:rsidRPr="0045619C" w:rsidRDefault="00A7396E" w:rsidP="006772BB">
      <w:pPr>
        <w:tabs>
          <w:tab w:val="left" w:pos="2835"/>
          <w:tab w:val="left" w:pos="5103"/>
        </w:tabs>
        <w:rPr>
          <w:rFonts w:asciiTheme="majorHAnsi" w:hAnsiTheme="majorHAnsi"/>
        </w:rPr>
      </w:pPr>
    </w:p>
    <w:p w14:paraId="13690723" w14:textId="77777777" w:rsidR="00A7396E" w:rsidRPr="0045619C" w:rsidRDefault="00A7396E" w:rsidP="00A7396E">
      <w:pPr>
        <w:rPr>
          <w:rFonts w:asciiTheme="majorHAnsi" w:hAnsiTheme="majorHAnsi" w:cs="Arial"/>
          <w:b/>
          <w:i/>
        </w:rPr>
      </w:pPr>
      <w:r w:rsidRPr="0045619C">
        <w:rPr>
          <w:rFonts w:asciiTheme="majorHAnsi" w:hAnsiTheme="majorHAnsi" w:cs="Arial"/>
          <w:b/>
        </w:rPr>
        <w:t xml:space="preserve">Foreign Participants </w:t>
      </w:r>
      <w:r w:rsidRPr="0045619C">
        <w:rPr>
          <w:rFonts w:asciiTheme="majorHAnsi" w:hAnsiTheme="majorHAnsi" w:cs="Arial"/>
          <w:b/>
          <w:i/>
        </w:rPr>
        <w:t>(tick / underline / highlight)</w:t>
      </w:r>
    </w:p>
    <w:p w14:paraId="3F43838F" w14:textId="77777777" w:rsidR="00A7396E" w:rsidRPr="0045619C" w:rsidRDefault="005A48E6" w:rsidP="006772BB">
      <w:pPr>
        <w:tabs>
          <w:tab w:val="left" w:pos="2835"/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  <w:noProof/>
        </w:rPr>
        <w:pict w14:anchorId="738CE1B8">
          <v:rect id="_x0000_s1050" style="position:absolute;margin-left:244.35pt;margin-top:13.4pt;width:9pt;height:9.5pt;z-index:251677696"/>
        </w:pict>
      </w:r>
    </w:p>
    <w:p w14:paraId="1C1AE77C" w14:textId="77777777" w:rsidR="00C160C5" w:rsidRPr="0045619C" w:rsidRDefault="008B4CA4" w:rsidP="00C174E7">
      <w:pPr>
        <w:tabs>
          <w:tab w:val="left" w:pos="5103"/>
        </w:tabs>
        <w:ind w:left="284" w:hanging="284"/>
        <w:rPr>
          <w:rFonts w:asciiTheme="majorHAnsi" w:hAnsiTheme="majorHAnsi"/>
        </w:rPr>
      </w:pPr>
      <w:r>
        <w:rPr>
          <w:rFonts w:asciiTheme="majorHAnsi" w:hAnsiTheme="majorHAnsi" w:cs="Arial"/>
          <w:noProof/>
        </w:rPr>
        <w:pict w14:anchorId="7EBC519E">
          <v:rect id="_x0000_s1049" style="position:absolute;left:0;text-align:left;margin-left:.75pt;margin-top:1.55pt;width:9pt;height:9.5pt;z-index:251676672"/>
        </w:pict>
      </w:r>
      <w:r w:rsidR="00C174E7" w:rsidRPr="0045619C">
        <w:rPr>
          <w:rFonts w:asciiTheme="majorHAnsi" w:hAnsiTheme="majorHAnsi"/>
        </w:rPr>
        <w:tab/>
        <w:t>Doctor</w:t>
      </w:r>
      <w:r w:rsidR="005A48E6">
        <w:rPr>
          <w:rFonts w:asciiTheme="majorHAnsi" w:hAnsiTheme="majorHAnsi"/>
        </w:rPr>
        <w:tab/>
        <w:t xml:space="preserve"> </w:t>
      </w:r>
      <w:r w:rsidR="00C174E7" w:rsidRPr="0045619C">
        <w:rPr>
          <w:rFonts w:asciiTheme="majorHAnsi" w:hAnsiTheme="majorHAnsi"/>
        </w:rPr>
        <w:t xml:space="preserve">Others (Please mention your area of work and registration category) </w:t>
      </w:r>
      <w:r w:rsidR="00C160C5" w:rsidRPr="0045619C">
        <w:rPr>
          <w:rFonts w:asciiTheme="majorHAnsi" w:hAnsiTheme="majorHAnsi"/>
        </w:rPr>
        <w:tab/>
      </w:r>
    </w:p>
    <w:p w14:paraId="4F2F2E0D" w14:textId="77777777" w:rsidR="00C160C5" w:rsidRPr="0045619C" w:rsidRDefault="00C160C5" w:rsidP="00C174E7">
      <w:pPr>
        <w:tabs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ab/>
        <w:t>_____________________________________________________________________________________________</w:t>
      </w:r>
    </w:p>
    <w:p w14:paraId="600696CA" w14:textId="77777777" w:rsidR="00C160C5" w:rsidRPr="0045619C" w:rsidRDefault="00C160C5" w:rsidP="00C174E7">
      <w:pPr>
        <w:tabs>
          <w:tab w:val="left" w:pos="5103"/>
        </w:tabs>
        <w:ind w:left="284" w:hanging="284"/>
        <w:rPr>
          <w:rFonts w:asciiTheme="majorHAnsi" w:hAnsiTheme="majorHAnsi"/>
        </w:rPr>
      </w:pPr>
    </w:p>
    <w:p w14:paraId="77D3BD10" w14:textId="77777777" w:rsidR="00C160C5" w:rsidRPr="0045619C" w:rsidRDefault="00C160C5" w:rsidP="00C174E7">
      <w:pPr>
        <w:tabs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ab/>
        <w:t>_____________________________________________________________________________________________</w:t>
      </w:r>
    </w:p>
    <w:p w14:paraId="11090E6B" w14:textId="77777777" w:rsidR="00C160C5" w:rsidRPr="0045619C" w:rsidRDefault="00C160C5" w:rsidP="00C174E7">
      <w:pPr>
        <w:tabs>
          <w:tab w:val="left" w:pos="5103"/>
        </w:tabs>
        <w:ind w:left="284" w:hanging="284"/>
        <w:rPr>
          <w:rFonts w:asciiTheme="majorHAnsi" w:hAnsiTheme="majorHAnsi"/>
        </w:rPr>
      </w:pPr>
    </w:p>
    <w:p w14:paraId="237ADF3D" w14:textId="77777777" w:rsidR="00BF60F6" w:rsidRPr="0045619C" w:rsidRDefault="008B4CA4" w:rsidP="00C160C5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  <w:b/>
          <w:noProof/>
          <w:color w:val="D9D9D9" w:themeColor="background1" w:themeShade="D9"/>
        </w:rPr>
        <w:pict w14:anchorId="19940B51">
          <v:rect id="_x0000_s1063" style="position:absolute;margin-left:-58.2pt;margin-top:14.35pt;width:599.1pt;height:18pt;z-index:-251626496" fillcolor="#bfbfbf [2412]" stroked="f"/>
        </w:pict>
      </w:r>
    </w:p>
    <w:p w14:paraId="3BD2DBC3" w14:textId="77777777" w:rsidR="00BF60F6" w:rsidRPr="0045619C" w:rsidRDefault="00BF60F6" w:rsidP="00BF60F6">
      <w:pPr>
        <w:rPr>
          <w:rFonts w:asciiTheme="majorHAnsi" w:hAnsiTheme="majorHAnsi" w:cs="Arial"/>
          <w:b/>
          <w:i/>
        </w:rPr>
      </w:pPr>
      <w:r w:rsidRPr="0045619C">
        <w:rPr>
          <w:rFonts w:asciiTheme="majorHAnsi" w:hAnsiTheme="majorHAnsi" w:cs="Arial"/>
          <w:b/>
        </w:rPr>
        <w:t xml:space="preserve">PAYMENT DETAILS </w:t>
      </w:r>
      <w:r w:rsidRPr="0045619C">
        <w:rPr>
          <w:rFonts w:asciiTheme="majorHAnsi" w:hAnsiTheme="majorHAnsi" w:cs="Arial"/>
          <w:b/>
          <w:i/>
        </w:rPr>
        <w:t>(tick / underline / highlight)</w:t>
      </w:r>
    </w:p>
    <w:p w14:paraId="23458EF3" w14:textId="77777777" w:rsidR="00BF60F6" w:rsidRPr="0045619C" w:rsidRDefault="00BF60F6" w:rsidP="00BF60F6">
      <w:pPr>
        <w:rPr>
          <w:rFonts w:asciiTheme="majorHAnsi" w:hAnsiTheme="majorHAnsi" w:cs="Arial"/>
          <w:b/>
        </w:rPr>
      </w:pPr>
    </w:p>
    <w:p w14:paraId="3E89C237" w14:textId="77777777" w:rsidR="002531F1" w:rsidRPr="0045619C" w:rsidRDefault="002531F1" w:rsidP="002531F1">
      <w:pPr>
        <w:rPr>
          <w:rFonts w:asciiTheme="majorHAnsi" w:hAnsiTheme="majorHAnsi" w:cs="Arial"/>
        </w:rPr>
      </w:pPr>
      <w:proofErr w:type="spellStart"/>
      <w:r w:rsidRPr="0045619C">
        <w:rPr>
          <w:rFonts w:asciiTheme="majorHAnsi" w:hAnsiTheme="majorHAnsi" w:cs="Arial"/>
        </w:rPr>
        <w:t>Cheque</w:t>
      </w:r>
      <w:proofErr w:type="spellEnd"/>
      <w:r w:rsidR="00A947DE" w:rsidRPr="0045619C">
        <w:rPr>
          <w:rFonts w:asciiTheme="majorHAnsi" w:hAnsiTheme="majorHAnsi" w:cs="Arial"/>
        </w:rPr>
        <w:t xml:space="preserve"> /</w:t>
      </w:r>
      <w:r w:rsidRPr="0045619C">
        <w:rPr>
          <w:rFonts w:asciiTheme="majorHAnsi" w:hAnsiTheme="majorHAnsi" w:cs="Arial"/>
        </w:rPr>
        <w:t xml:space="preserve"> Demand Draft/ Wire transfer</w:t>
      </w:r>
    </w:p>
    <w:p w14:paraId="45EC8BD3" w14:textId="77777777" w:rsidR="002531F1" w:rsidRPr="0045619C" w:rsidRDefault="00C26B2C" w:rsidP="002531F1">
      <w:pPr>
        <w:rPr>
          <w:rFonts w:asciiTheme="majorHAnsi" w:hAnsiTheme="majorHAnsi" w:cs="Arial"/>
        </w:rPr>
      </w:pPr>
      <w:proofErr w:type="spellStart"/>
      <w:r w:rsidRPr="0045619C">
        <w:rPr>
          <w:rFonts w:asciiTheme="majorHAnsi" w:hAnsiTheme="majorHAnsi" w:cs="Arial"/>
        </w:rPr>
        <w:t>Cheque</w:t>
      </w:r>
      <w:proofErr w:type="spellEnd"/>
      <w:r w:rsidRPr="0045619C">
        <w:rPr>
          <w:rFonts w:asciiTheme="majorHAnsi" w:hAnsiTheme="majorHAnsi" w:cs="Arial"/>
        </w:rPr>
        <w:t xml:space="preserve"> no. / DD no / Wire transfer reference no./ </w:t>
      </w:r>
      <w:r w:rsidR="002531F1" w:rsidRPr="0045619C">
        <w:rPr>
          <w:rFonts w:asciiTheme="majorHAnsi" w:hAnsiTheme="majorHAnsi" w:cs="Arial"/>
        </w:rPr>
        <w:t>Name of the Bank</w:t>
      </w:r>
      <w:r w:rsidR="00B33B06" w:rsidRPr="0045619C">
        <w:rPr>
          <w:rFonts w:asciiTheme="majorHAnsi" w:hAnsiTheme="majorHAnsi" w:cs="Arial"/>
        </w:rPr>
        <w:t>, Branch</w:t>
      </w:r>
      <w:r w:rsidR="00072064" w:rsidRPr="0045619C">
        <w:rPr>
          <w:rFonts w:asciiTheme="majorHAnsi" w:hAnsiTheme="majorHAnsi" w:cs="Arial"/>
        </w:rPr>
        <w:t>: ____________________________________________________</w:t>
      </w:r>
      <w:r w:rsidR="002531F1" w:rsidRPr="0045619C">
        <w:rPr>
          <w:rFonts w:asciiTheme="majorHAnsi" w:hAnsiTheme="majorHAnsi" w:cs="Arial"/>
        </w:rPr>
        <w:tab/>
      </w:r>
      <w:r w:rsidR="002531F1" w:rsidRPr="0045619C">
        <w:rPr>
          <w:rFonts w:asciiTheme="majorHAnsi" w:hAnsiTheme="majorHAnsi" w:cs="Arial"/>
        </w:rPr>
        <w:tab/>
      </w:r>
      <w:r w:rsidR="002531F1" w:rsidRPr="0045619C">
        <w:rPr>
          <w:rFonts w:asciiTheme="majorHAnsi" w:hAnsiTheme="majorHAnsi" w:cs="Arial"/>
        </w:rPr>
        <w:tab/>
      </w:r>
      <w:r w:rsidR="002531F1" w:rsidRPr="0045619C">
        <w:rPr>
          <w:rFonts w:asciiTheme="majorHAnsi" w:hAnsiTheme="majorHAnsi" w:cs="Arial"/>
        </w:rPr>
        <w:tab/>
      </w:r>
    </w:p>
    <w:p w14:paraId="1EBD014F" w14:textId="77777777" w:rsidR="00A947DE" w:rsidRPr="0045619C" w:rsidRDefault="00A947DE" w:rsidP="00A947DE">
      <w:pPr>
        <w:tabs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>_____________________________________________________________________________________________</w:t>
      </w:r>
      <w:r w:rsidR="00B33B06" w:rsidRPr="0045619C">
        <w:rPr>
          <w:rFonts w:asciiTheme="majorHAnsi" w:hAnsiTheme="majorHAnsi"/>
        </w:rPr>
        <w:t>___</w:t>
      </w:r>
    </w:p>
    <w:p w14:paraId="53E7FD81" w14:textId="77777777" w:rsidR="00A947DE" w:rsidRPr="0045619C" w:rsidRDefault="00A947DE" w:rsidP="00A947DE">
      <w:pPr>
        <w:tabs>
          <w:tab w:val="left" w:pos="5103"/>
        </w:tabs>
        <w:ind w:left="284" w:hanging="284"/>
        <w:rPr>
          <w:rFonts w:asciiTheme="majorHAnsi" w:hAnsiTheme="majorHAnsi"/>
        </w:rPr>
      </w:pPr>
    </w:p>
    <w:p w14:paraId="05F5147C" w14:textId="77777777" w:rsidR="00A947DE" w:rsidRPr="0045619C" w:rsidRDefault="00A947DE" w:rsidP="00A947DE">
      <w:pPr>
        <w:tabs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>_____________________________________________________________________________________________</w:t>
      </w:r>
      <w:r w:rsidR="00B33B06" w:rsidRPr="0045619C">
        <w:rPr>
          <w:rFonts w:asciiTheme="majorHAnsi" w:hAnsiTheme="majorHAnsi"/>
        </w:rPr>
        <w:t>___</w:t>
      </w:r>
    </w:p>
    <w:p w14:paraId="261F8BA0" w14:textId="77777777" w:rsidR="00F90149" w:rsidRPr="0045619C" w:rsidRDefault="00F90149" w:rsidP="00C160C5">
      <w:pPr>
        <w:tabs>
          <w:tab w:val="left" w:pos="5103"/>
        </w:tabs>
        <w:rPr>
          <w:rFonts w:asciiTheme="majorHAnsi" w:hAnsiTheme="majorHAnsi"/>
        </w:rPr>
      </w:pPr>
    </w:p>
    <w:p w14:paraId="233C43E8" w14:textId="77777777" w:rsidR="00F90149" w:rsidRPr="0045619C" w:rsidRDefault="00F90149" w:rsidP="00C160C5">
      <w:pPr>
        <w:tabs>
          <w:tab w:val="left" w:pos="5103"/>
        </w:tabs>
        <w:rPr>
          <w:rFonts w:asciiTheme="majorHAnsi" w:hAnsiTheme="majorHAnsi"/>
        </w:rPr>
      </w:pPr>
    </w:p>
    <w:p w14:paraId="5A05D965" w14:textId="77777777" w:rsidR="00F90149" w:rsidRPr="0045619C" w:rsidRDefault="00F90149" w:rsidP="00C160C5">
      <w:pPr>
        <w:tabs>
          <w:tab w:val="left" w:pos="5103"/>
        </w:tabs>
        <w:rPr>
          <w:rFonts w:asciiTheme="majorHAnsi" w:hAnsiTheme="majorHAnsi"/>
          <w:b/>
        </w:rPr>
      </w:pPr>
      <w:r w:rsidRPr="0045619C">
        <w:rPr>
          <w:rFonts w:asciiTheme="majorHAnsi" w:hAnsiTheme="majorHAnsi"/>
          <w:b/>
        </w:rPr>
        <w:t xml:space="preserve">SELECT CATEGORY AND REGISTRATION TARIFF </w:t>
      </w:r>
    </w:p>
    <w:p w14:paraId="2D71E7C9" w14:textId="77777777" w:rsidR="003B1A10" w:rsidRPr="0045619C" w:rsidRDefault="003B1A10" w:rsidP="00C160C5">
      <w:pPr>
        <w:tabs>
          <w:tab w:val="left" w:pos="5103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B1A10" w:rsidRPr="0045619C" w14:paraId="6B27F365" w14:textId="77777777" w:rsidTr="00891702">
        <w:tc>
          <w:tcPr>
            <w:tcW w:w="3285" w:type="dxa"/>
            <w:shd w:val="clear" w:color="auto" w:fill="D9D9D9" w:themeFill="background1" w:themeFillShade="D9"/>
          </w:tcPr>
          <w:p w14:paraId="05D5D9AC" w14:textId="77777777" w:rsidR="003B1A10" w:rsidRPr="0045619C" w:rsidRDefault="003B1A10" w:rsidP="00C160C5">
            <w:pPr>
              <w:tabs>
                <w:tab w:val="left" w:pos="5103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5619C">
              <w:rPr>
                <w:rFonts w:asciiTheme="majorHAnsi" w:hAnsiTheme="majorHAnsi"/>
                <w:b/>
                <w:sz w:val="24"/>
                <w:szCs w:val="24"/>
              </w:rPr>
              <w:t>Registration of Categories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780C522E" w14:textId="77777777" w:rsidR="003B1A10" w:rsidRPr="0045619C" w:rsidRDefault="003B1A10" w:rsidP="00C160C5">
            <w:pPr>
              <w:tabs>
                <w:tab w:val="left" w:pos="5103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5619C">
              <w:rPr>
                <w:rFonts w:asciiTheme="majorHAnsi" w:hAnsiTheme="majorHAnsi"/>
                <w:b/>
                <w:sz w:val="24"/>
                <w:szCs w:val="24"/>
              </w:rPr>
              <w:t>Indian Participants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0BB99F7B" w14:textId="77777777" w:rsidR="003B1A10" w:rsidRPr="0045619C" w:rsidRDefault="003B1A10" w:rsidP="00C160C5">
            <w:pPr>
              <w:tabs>
                <w:tab w:val="left" w:pos="5103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5619C">
              <w:rPr>
                <w:rFonts w:asciiTheme="majorHAnsi" w:hAnsiTheme="majorHAnsi"/>
                <w:b/>
                <w:sz w:val="24"/>
                <w:szCs w:val="24"/>
              </w:rPr>
              <w:t>Foreign Participants</w:t>
            </w:r>
          </w:p>
        </w:tc>
      </w:tr>
      <w:tr w:rsidR="003B1A10" w:rsidRPr="0045619C" w14:paraId="180D4B83" w14:textId="77777777" w:rsidTr="00031410">
        <w:trPr>
          <w:trHeight w:val="1679"/>
        </w:trPr>
        <w:tc>
          <w:tcPr>
            <w:tcW w:w="3285" w:type="dxa"/>
          </w:tcPr>
          <w:p w14:paraId="76B14EFE" w14:textId="77777777" w:rsidR="00891702" w:rsidRPr="0045619C" w:rsidRDefault="00891702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B30564B" w14:textId="77777777" w:rsidR="003B1A10" w:rsidRPr="0045619C" w:rsidRDefault="008B4CA4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 w14:anchorId="5F82F213">
                <v:rect id="_x0000_s1055" style="position:absolute;margin-left:.75pt;margin-top:4.8pt;width:9pt;height:9.5pt;z-index:251682816"/>
              </w:pict>
            </w:r>
            <w:r w:rsidR="00891702" w:rsidRPr="0045619C">
              <w:rPr>
                <w:rFonts w:asciiTheme="majorHAnsi" w:hAnsiTheme="majorHAnsi"/>
                <w:sz w:val="24"/>
                <w:szCs w:val="24"/>
              </w:rPr>
              <w:t xml:space="preserve">     Teachers </w:t>
            </w:r>
          </w:p>
          <w:p w14:paraId="586B4400" w14:textId="77777777" w:rsidR="00891702" w:rsidRPr="0045619C" w:rsidRDefault="008B4CA4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 w14:anchorId="3D8D9FF7">
                <v:rect id="_x0000_s1052" style="position:absolute;margin-left:.75pt;margin-top:5.7pt;width:9pt;height:9.5pt;z-index:251679744"/>
              </w:pict>
            </w:r>
            <w:r w:rsidR="00891702" w:rsidRPr="0045619C">
              <w:rPr>
                <w:rFonts w:asciiTheme="majorHAnsi" w:hAnsiTheme="majorHAnsi"/>
                <w:sz w:val="24"/>
                <w:szCs w:val="24"/>
              </w:rPr>
              <w:t xml:space="preserve">     Curative Educators     </w:t>
            </w:r>
          </w:p>
          <w:p w14:paraId="261C9C27" w14:textId="77777777" w:rsidR="00891702" w:rsidRPr="0045619C" w:rsidRDefault="008B4CA4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 w14:anchorId="7D3E9121">
                <v:rect id="_x0000_s1053" style="position:absolute;margin-left:.75pt;margin-top:6.1pt;width:9pt;height:9.5pt;z-index:251680768"/>
              </w:pict>
            </w:r>
            <w:r w:rsidR="00891702" w:rsidRPr="0045619C">
              <w:rPr>
                <w:rFonts w:asciiTheme="majorHAnsi" w:hAnsiTheme="majorHAnsi"/>
                <w:sz w:val="24"/>
                <w:szCs w:val="24"/>
              </w:rPr>
              <w:t xml:space="preserve">     General Anthroposophy </w:t>
            </w:r>
          </w:p>
          <w:p w14:paraId="329F4A14" w14:textId="77777777" w:rsidR="00D55A00" w:rsidRPr="0045619C" w:rsidRDefault="008B4CA4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 w14:anchorId="6452AD5A">
                <v:rect id="_x0000_s1054" style="position:absolute;margin-left:.75pt;margin-top:7.25pt;width:9pt;height:9.5pt;z-index:251681792"/>
              </w:pict>
            </w:r>
            <w:r w:rsidR="00D55A00" w:rsidRPr="0045619C">
              <w:rPr>
                <w:rFonts w:asciiTheme="majorHAnsi" w:hAnsiTheme="majorHAnsi"/>
                <w:sz w:val="24"/>
                <w:szCs w:val="24"/>
              </w:rPr>
              <w:t xml:space="preserve">     Community Development</w:t>
            </w:r>
          </w:p>
          <w:p w14:paraId="23E9A6CD" w14:textId="77777777" w:rsidR="00E41476" w:rsidRPr="0045619C" w:rsidRDefault="008B4CA4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</w:rPr>
              <w:pict w14:anchorId="52D13407">
                <v:rect id="_x0000_s1056" style="position:absolute;margin-left:.75pt;margin-top:7.6pt;width:9pt;height:9.5pt;z-index:251683840"/>
              </w:pict>
            </w:r>
            <w:r w:rsidR="00E41476" w:rsidRPr="0045619C">
              <w:rPr>
                <w:rFonts w:asciiTheme="majorHAnsi" w:hAnsiTheme="majorHAnsi"/>
                <w:sz w:val="24"/>
                <w:szCs w:val="24"/>
              </w:rPr>
              <w:t xml:space="preserve">     Doctors, Therapists,</w:t>
            </w:r>
          </w:p>
          <w:p w14:paraId="55B0CF87" w14:textId="77777777" w:rsidR="00891702" w:rsidRPr="0045619C" w:rsidRDefault="00E41476" w:rsidP="00031410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 xml:space="preserve">     Counselors, Psychologists</w:t>
            </w:r>
          </w:p>
          <w:p w14:paraId="7B164BB3" w14:textId="77777777" w:rsidR="00031410" w:rsidRPr="0045619C" w:rsidRDefault="00031410" w:rsidP="00031410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163142E" w14:textId="77777777" w:rsidR="00891702" w:rsidRPr="0045619C" w:rsidRDefault="00891702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109EFD1" w14:textId="77777777" w:rsidR="003B1A10" w:rsidRPr="0045619C" w:rsidRDefault="00891702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619C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45619C">
              <w:rPr>
                <w:rFonts w:asciiTheme="majorHAnsi" w:hAnsiTheme="majorHAnsi"/>
                <w:sz w:val="24"/>
                <w:szCs w:val="24"/>
              </w:rPr>
              <w:t>. 12,000/-</w:t>
            </w:r>
          </w:p>
          <w:p w14:paraId="25420D3A" w14:textId="77777777" w:rsidR="00891702" w:rsidRPr="0045619C" w:rsidRDefault="00891702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619C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45619C">
              <w:rPr>
                <w:rFonts w:asciiTheme="majorHAnsi" w:hAnsiTheme="majorHAnsi"/>
                <w:sz w:val="24"/>
                <w:szCs w:val="24"/>
              </w:rPr>
              <w:t>. 12,000/-</w:t>
            </w:r>
          </w:p>
          <w:p w14:paraId="72023DEA" w14:textId="77777777" w:rsidR="00891702" w:rsidRPr="0045619C" w:rsidRDefault="00891702" w:rsidP="008917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619C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45619C">
              <w:rPr>
                <w:rFonts w:asciiTheme="majorHAnsi" w:hAnsiTheme="majorHAnsi"/>
                <w:sz w:val="24"/>
                <w:szCs w:val="24"/>
              </w:rPr>
              <w:t>. 15,000/-</w:t>
            </w:r>
          </w:p>
          <w:p w14:paraId="5B0E1DA9" w14:textId="77777777" w:rsidR="00D55A00" w:rsidRPr="0045619C" w:rsidRDefault="00D55A00" w:rsidP="00D55A00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619C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45619C">
              <w:rPr>
                <w:rFonts w:asciiTheme="majorHAnsi" w:hAnsiTheme="majorHAnsi"/>
                <w:sz w:val="24"/>
                <w:szCs w:val="24"/>
              </w:rPr>
              <w:t>. 15,000/-</w:t>
            </w:r>
          </w:p>
          <w:p w14:paraId="4794CCB6" w14:textId="77777777" w:rsidR="00865BE9" w:rsidRPr="0045619C" w:rsidRDefault="00865BE9" w:rsidP="00865BE9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5619C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45619C">
              <w:rPr>
                <w:rFonts w:asciiTheme="majorHAnsi" w:hAnsiTheme="majorHAnsi"/>
                <w:sz w:val="24"/>
                <w:szCs w:val="24"/>
              </w:rPr>
              <w:t>. 15,000/-</w:t>
            </w:r>
          </w:p>
          <w:p w14:paraId="327E46AC" w14:textId="77777777" w:rsidR="00891702" w:rsidRPr="0045619C" w:rsidRDefault="00891702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16A052F" w14:textId="77777777" w:rsidR="00891702" w:rsidRPr="0045619C" w:rsidRDefault="00891702" w:rsidP="008917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B55A79A" w14:textId="77777777" w:rsidR="003B1A10" w:rsidRPr="0045619C" w:rsidRDefault="00891702" w:rsidP="008917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325 $US</w:t>
            </w:r>
          </w:p>
          <w:p w14:paraId="300B9C62" w14:textId="77777777" w:rsidR="00891702" w:rsidRPr="0045619C" w:rsidRDefault="00891702" w:rsidP="008917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325 $ US</w:t>
            </w:r>
          </w:p>
          <w:p w14:paraId="487B227C" w14:textId="77777777" w:rsidR="00EE6102" w:rsidRPr="0045619C" w:rsidRDefault="00EE6102" w:rsidP="00EE61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400 $ US</w:t>
            </w:r>
          </w:p>
          <w:p w14:paraId="36E6C271" w14:textId="77777777" w:rsidR="00D55A00" w:rsidRPr="0045619C" w:rsidRDefault="00D55A00" w:rsidP="00EE61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400 $ US</w:t>
            </w:r>
          </w:p>
          <w:p w14:paraId="4DBE4942" w14:textId="77777777" w:rsidR="00865BE9" w:rsidRPr="0045619C" w:rsidRDefault="00865BE9" w:rsidP="00EE6102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400 $ US</w:t>
            </w:r>
          </w:p>
        </w:tc>
      </w:tr>
    </w:tbl>
    <w:p w14:paraId="51168E98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69694B49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077A2935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748B8921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28189DA4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536470B9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4F45425F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2F101632" w14:textId="77777777" w:rsidR="0045619C" w:rsidRP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17305448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341E1903" w14:textId="77777777" w:rsidR="0045619C" w:rsidRDefault="0045619C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01B24D2E" w14:textId="77777777" w:rsidR="00031410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bookmarkStart w:id="0" w:name="_GoBack"/>
      <w:bookmarkEnd w:id="0"/>
      <w:r w:rsidRPr="0045619C">
        <w:rPr>
          <w:rFonts w:asciiTheme="majorHAnsi" w:hAnsiTheme="majorHAnsi"/>
        </w:rPr>
        <w:t>Registration Fee for IPMT includes training sessions as per schedule, 3 meals and 2 teas/day and accommodation for 7 days &amp; 7 nights. If anyone wishes to</w:t>
      </w:r>
      <w:r w:rsidR="00267FF2" w:rsidRPr="0045619C">
        <w:rPr>
          <w:rFonts w:asciiTheme="majorHAnsi" w:hAnsiTheme="majorHAnsi"/>
        </w:rPr>
        <w:t xml:space="preserve"> extend or advance their stay, </w:t>
      </w:r>
      <w:r w:rsidRPr="0045619C">
        <w:rPr>
          <w:rFonts w:asciiTheme="majorHAnsi" w:hAnsiTheme="majorHAnsi"/>
        </w:rPr>
        <w:t xml:space="preserve">additional charges and bookings have to be personally borne by the participant. </w:t>
      </w:r>
    </w:p>
    <w:p w14:paraId="30477CF5" w14:textId="77777777" w:rsidR="00031410" w:rsidRPr="0045619C" w:rsidRDefault="00691775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  <w:lang w:val="en-GB"/>
        </w:rPr>
        <w:t>Accommodation</w:t>
      </w:r>
      <w:r w:rsidR="00031410" w:rsidRPr="0045619C">
        <w:rPr>
          <w:rFonts w:asciiTheme="majorHAnsi" w:hAnsiTheme="majorHAnsi"/>
        </w:rPr>
        <w:t xml:space="preserve"> for the delegates is available ONLY from 3 pm on </w:t>
      </w:r>
      <w:r w:rsidR="005A48E6">
        <w:rPr>
          <w:rFonts w:asciiTheme="majorHAnsi" w:hAnsiTheme="majorHAnsi"/>
        </w:rPr>
        <w:t>Wednesday</w:t>
      </w:r>
      <w:r w:rsidR="00031410" w:rsidRPr="0045619C">
        <w:rPr>
          <w:rFonts w:asciiTheme="majorHAnsi" w:hAnsiTheme="majorHAnsi"/>
        </w:rPr>
        <w:t>, 2</w:t>
      </w:r>
      <w:r w:rsidR="005A48E6">
        <w:rPr>
          <w:rFonts w:asciiTheme="majorHAnsi" w:hAnsiTheme="majorHAnsi"/>
        </w:rPr>
        <w:t>3rd</w:t>
      </w:r>
      <w:r w:rsidR="00031410" w:rsidRPr="0045619C">
        <w:rPr>
          <w:rFonts w:asciiTheme="majorHAnsi" w:hAnsiTheme="majorHAnsi"/>
        </w:rPr>
        <w:t xml:space="preserve"> November 201</w:t>
      </w:r>
      <w:r w:rsidR="005A48E6">
        <w:rPr>
          <w:rFonts w:asciiTheme="majorHAnsi" w:hAnsiTheme="majorHAnsi"/>
        </w:rPr>
        <w:t>6</w:t>
      </w:r>
      <w:r w:rsidR="00031410" w:rsidRPr="0045619C">
        <w:rPr>
          <w:rFonts w:asciiTheme="majorHAnsi" w:hAnsiTheme="majorHAnsi"/>
        </w:rPr>
        <w:t>, and will be availabl</w:t>
      </w:r>
      <w:r w:rsidR="00267FF2" w:rsidRPr="0045619C">
        <w:rPr>
          <w:rFonts w:asciiTheme="majorHAnsi" w:hAnsiTheme="majorHAnsi"/>
        </w:rPr>
        <w:t>e till 3.00 pm</w:t>
      </w:r>
      <w:r w:rsidR="00031410" w:rsidRPr="0045619C">
        <w:rPr>
          <w:rFonts w:asciiTheme="majorHAnsi" w:hAnsiTheme="majorHAnsi"/>
        </w:rPr>
        <w:t xml:space="preserve"> of 3</w:t>
      </w:r>
      <w:r w:rsidR="005A48E6">
        <w:rPr>
          <w:rFonts w:asciiTheme="majorHAnsi" w:hAnsiTheme="majorHAnsi"/>
        </w:rPr>
        <w:t>0th</w:t>
      </w:r>
      <w:r w:rsidR="00031410" w:rsidRPr="0045619C">
        <w:rPr>
          <w:rFonts w:asciiTheme="majorHAnsi" w:hAnsiTheme="majorHAnsi"/>
        </w:rPr>
        <w:t xml:space="preserve"> </w:t>
      </w:r>
      <w:r w:rsidR="005A48E6">
        <w:rPr>
          <w:rFonts w:asciiTheme="majorHAnsi" w:hAnsiTheme="majorHAnsi"/>
        </w:rPr>
        <w:t>November</w:t>
      </w:r>
      <w:r w:rsidR="00031410" w:rsidRPr="0045619C">
        <w:rPr>
          <w:rFonts w:asciiTheme="majorHAnsi" w:hAnsiTheme="majorHAnsi"/>
        </w:rPr>
        <w:t>, 201</w:t>
      </w:r>
      <w:r w:rsidR="005A48E6">
        <w:rPr>
          <w:rFonts w:asciiTheme="majorHAnsi" w:hAnsiTheme="majorHAnsi"/>
        </w:rPr>
        <w:t>6</w:t>
      </w:r>
      <w:r w:rsidR="00031410" w:rsidRPr="0045619C">
        <w:rPr>
          <w:rFonts w:asciiTheme="majorHAnsi" w:hAnsiTheme="majorHAnsi"/>
        </w:rPr>
        <w:t>. For anyone who wishes to come in the morning of 2</w:t>
      </w:r>
      <w:r w:rsidR="005A48E6">
        <w:rPr>
          <w:rFonts w:asciiTheme="majorHAnsi" w:hAnsiTheme="majorHAnsi"/>
        </w:rPr>
        <w:t>3rd</w:t>
      </w:r>
      <w:r w:rsidR="00031410" w:rsidRPr="0045619C">
        <w:rPr>
          <w:rFonts w:asciiTheme="majorHAnsi" w:hAnsiTheme="majorHAnsi"/>
        </w:rPr>
        <w:t xml:space="preserve"> November, the rooms will be available at the cost to be borne by the delegate.</w:t>
      </w:r>
    </w:p>
    <w:p w14:paraId="41919308" w14:textId="77777777" w:rsidR="00267FF2" w:rsidRPr="0045619C" w:rsidRDefault="00267FF2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All the participants will have to arrange their own transportation to &amp; from railway station / airport to the venue. The nearest airport is Mumbai Airport. </w:t>
      </w:r>
    </w:p>
    <w:p w14:paraId="08C26417" w14:textId="77777777" w:rsidR="00267FF2" w:rsidRPr="0045619C" w:rsidRDefault="00267FF2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Please visit the venue website </w:t>
      </w:r>
      <w:hyperlink r:id="rId8" w:history="1">
        <w:r w:rsidRPr="0045619C">
          <w:rPr>
            <w:rStyle w:val="Hyperlink"/>
            <w:rFonts w:asciiTheme="majorHAnsi" w:hAnsiTheme="majorHAnsi"/>
          </w:rPr>
          <w:t>rmponweb.org</w:t>
        </w:r>
      </w:hyperlink>
      <w:r w:rsidRPr="0045619C">
        <w:rPr>
          <w:rFonts w:asciiTheme="majorHAnsi" w:hAnsiTheme="majorHAnsi"/>
        </w:rPr>
        <w:t xml:space="preserve"> for other details for travel.</w:t>
      </w:r>
    </w:p>
    <w:p w14:paraId="24867317" w14:textId="77777777" w:rsidR="0045619C" w:rsidRPr="0045619C" w:rsidRDefault="0045619C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>Registrations after 15</w:t>
      </w:r>
      <w:r w:rsidRPr="0045619C">
        <w:rPr>
          <w:rFonts w:asciiTheme="majorHAnsi" w:hAnsiTheme="majorHAnsi"/>
          <w:vertAlign w:val="superscript"/>
        </w:rPr>
        <w:t>th</w:t>
      </w:r>
      <w:r w:rsidRPr="0045619C">
        <w:rPr>
          <w:rFonts w:asciiTheme="majorHAnsi" w:hAnsiTheme="majorHAnsi"/>
        </w:rPr>
        <w:t xml:space="preserve"> Nov 201</w:t>
      </w:r>
      <w:r w:rsidR="005A48E6">
        <w:rPr>
          <w:rFonts w:asciiTheme="majorHAnsi" w:hAnsiTheme="majorHAnsi"/>
        </w:rPr>
        <w:t>6</w:t>
      </w:r>
      <w:r w:rsidRPr="0045619C">
        <w:rPr>
          <w:rFonts w:asciiTheme="majorHAnsi" w:hAnsiTheme="majorHAnsi"/>
        </w:rPr>
        <w:t xml:space="preserve"> would depend on the discretion of the AMS executive.</w:t>
      </w:r>
    </w:p>
    <w:p w14:paraId="54F9FDB0" w14:textId="77777777" w:rsidR="00267FF2" w:rsidRPr="0045619C" w:rsidRDefault="00267FF2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15863BF5" w14:textId="77777777" w:rsidR="00365D3E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  <w:b/>
        </w:rPr>
      </w:pPr>
      <w:r w:rsidRPr="0045619C">
        <w:rPr>
          <w:rFonts w:asciiTheme="majorHAnsi" w:hAnsiTheme="majorHAnsi"/>
          <w:b/>
        </w:rPr>
        <w:t xml:space="preserve">Payment should be made </w:t>
      </w:r>
      <w:r w:rsidR="00365D3E" w:rsidRPr="0045619C">
        <w:rPr>
          <w:rFonts w:asciiTheme="majorHAnsi" w:hAnsiTheme="majorHAnsi"/>
          <w:b/>
        </w:rPr>
        <w:t xml:space="preserve">with attached/online submission of registration form and covering letter </w:t>
      </w:r>
      <w:r w:rsidR="00365D3E" w:rsidRPr="0045619C">
        <w:rPr>
          <w:rFonts w:asciiTheme="majorHAnsi" w:hAnsiTheme="majorHAnsi"/>
        </w:rPr>
        <w:t>in case of</w:t>
      </w:r>
    </w:p>
    <w:p w14:paraId="59B6D283" w14:textId="77777777" w:rsidR="00365D3E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D.D / </w:t>
      </w:r>
      <w:proofErr w:type="spellStart"/>
      <w:r w:rsidRPr="0045619C">
        <w:rPr>
          <w:rFonts w:asciiTheme="majorHAnsi" w:hAnsiTheme="majorHAnsi"/>
        </w:rPr>
        <w:t>Cheque</w:t>
      </w:r>
      <w:proofErr w:type="spellEnd"/>
      <w:r w:rsidRPr="0045619C">
        <w:rPr>
          <w:rFonts w:asciiTheme="majorHAnsi" w:hAnsiTheme="majorHAnsi"/>
        </w:rPr>
        <w:t xml:space="preserve"> / Banker’s </w:t>
      </w:r>
      <w:proofErr w:type="spellStart"/>
      <w:r w:rsidRPr="0045619C">
        <w:rPr>
          <w:rFonts w:asciiTheme="majorHAnsi" w:hAnsiTheme="majorHAnsi"/>
        </w:rPr>
        <w:t>Cheque</w:t>
      </w:r>
      <w:proofErr w:type="spellEnd"/>
      <w:r w:rsidR="005A48E6">
        <w:rPr>
          <w:rFonts w:asciiTheme="majorHAnsi" w:hAnsiTheme="majorHAnsi"/>
        </w:rPr>
        <w:t xml:space="preserve"> </w:t>
      </w:r>
      <w:proofErr w:type="spellStart"/>
      <w:r w:rsidRPr="0045619C">
        <w:rPr>
          <w:rFonts w:asciiTheme="majorHAnsi" w:hAnsiTheme="majorHAnsi"/>
        </w:rPr>
        <w:t>favouring</w:t>
      </w:r>
      <w:proofErr w:type="spellEnd"/>
      <w:r w:rsidRPr="0045619C">
        <w:rPr>
          <w:rFonts w:asciiTheme="majorHAnsi" w:hAnsiTheme="majorHAnsi"/>
        </w:rPr>
        <w:t xml:space="preserve"> ‘</w:t>
      </w:r>
      <w:r w:rsidRPr="0045619C">
        <w:rPr>
          <w:rFonts w:asciiTheme="majorHAnsi" w:hAnsiTheme="majorHAnsi"/>
          <w:b/>
          <w:color w:val="C0504D" w:themeColor="accent2"/>
        </w:rPr>
        <w:t>The</w:t>
      </w:r>
      <w:r w:rsidR="005A48E6">
        <w:rPr>
          <w:rFonts w:asciiTheme="majorHAnsi" w:hAnsiTheme="majorHAnsi"/>
          <w:b/>
          <w:color w:val="C0504D" w:themeColor="accent2"/>
        </w:rPr>
        <w:t xml:space="preserve"> </w:t>
      </w:r>
      <w:proofErr w:type="spellStart"/>
      <w:r w:rsidR="00E26256" w:rsidRPr="0045619C">
        <w:rPr>
          <w:rFonts w:asciiTheme="majorHAnsi" w:hAnsiTheme="majorHAnsi"/>
          <w:b/>
          <w:color w:val="C0504D" w:themeColor="accent2"/>
        </w:rPr>
        <w:t>Anthroposophic</w:t>
      </w:r>
      <w:proofErr w:type="spellEnd"/>
      <w:r w:rsidR="00E26256" w:rsidRPr="0045619C">
        <w:rPr>
          <w:rFonts w:asciiTheme="majorHAnsi" w:hAnsiTheme="majorHAnsi"/>
          <w:b/>
          <w:color w:val="C0504D" w:themeColor="accent2"/>
        </w:rPr>
        <w:t xml:space="preserve"> Medical Society-India Chapter</w:t>
      </w:r>
      <w:r w:rsidRPr="0045619C">
        <w:rPr>
          <w:rFonts w:asciiTheme="majorHAnsi" w:hAnsiTheme="majorHAnsi"/>
          <w:color w:val="C0504D" w:themeColor="accent2"/>
        </w:rPr>
        <w:t>’</w:t>
      </w:r>
      <w:r w:rsidRPr="0045619C">
        <w:rPr>
          <w:rFonts w:asciiTheme="majorHAnsi" w:hAnsiTheme="majorHAnsi"/>
        </w:rPr>
        <w:t xml:space="preserve">, payable at </w:t>
      </w:r>
      <w:r w:rsidR="005A48E6">
        <w:rPr>
          <w:rFonts w:asciiTheme="majorHAnsi" w:hAnsiTheme="majorHAnsi"/>
        </w:rPr>
        <w:t>Mumbai</w:t>
      </w:r>
      <w:r w:rsidRPr="0045619C">
        <w:rPr>
          <w:rFonts w:asciiTheme="majorHAnsi" w:hAnsiTheme="majorHAnsi"/>
        </w:rPr>
        <w:t>, Ind</w:t>
      </w:r>
      <w:r w:rsidR="00365D3E" w:rsidRPr="0045619C">
        <w:rPr>
          <w:rFonts w:asciiTheme="majorHAnsi" w:hAnsiTheme="majorHAnsi"/>
        </w:rPr>
        <w:t>ia</w:t>
      </w:r>
    </w:p>
    <w:p w14:paraId="55B6C162" w14:textId="77777777" w:rsidR="00031410" w:rsidRPr="0045619C" w:rsidRDefault="00365D3E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>Postal address</w:t>
      </w:r>
      <w:r w:rsidR="00031410" w:rsidRPr="0045619C">
        <w:rPr>
          <w:rFonts w:asciiTheme="majorHAnsi" w:hAnsiTheme="majorHAnsi"/>
        </w:rPr>
        <w:t xml:space="preserve"> along with the registration form</w:t>
      </w:r>
      <w:r w:rsidR="00AB7946" w:rsidRPr="0045619C">
        <w:rPr>
          <w:rFonts w:asciiTheme="majorHAnsi" w:hAnsiTheme="majorHAnsi"/>
        </w:rPr>
        <w:t xml:space="preserve"> / covering letter</w:t>
      </w:r>
      <w:r w:rsidR="00031410" w:rsidRPr="0045619C">
        <w:rPr>
          <w:rFonts w:asciiTheme="majorHAnsi" w:hAnsiTheme="majorHAnsi"/>
        </w:rPr>
        <w:t xml:space="preserve"> to </w:t>
      </w:r>
      <w:proofErr w:type="spellStart"/>
      <w:r w:rsidR="00031410" w:rsidRPr="0045619C">
        <w:rPr>
          <w:rFonts w:asciiTheme="majorHAnsi" w:hAnsiTheme="majorHAnsi"/>
          <w:b/>
          <w:color w:val="C0504D" w:themeColor="accent2"/>
        </w:rPr>
        <w:t>Preeti</w:t>
      </w:r>
      <w:proofErr w:type="spellEnd"/>
      <w:r w:rsidR="005A48E6">
        <w:rPr>
          <w:rFonts w:asciiTheme="majorHAnsi" w:hAnsiTheme="majorHAnsi"/>
          <w:b/>
          <w:color w:val="C0504D" w:themeColor="accent2"/>
        </w:rPr>
        <w:t xml:space="preserve"> </w:t>
      </w:r>
      <w:proofErr w:type="spellStart"/>
      <w:r w:rsidR="00031410" w:rsidRPr="0045619C">
        <w:rPr>
          <w:rFonts w:asciiTheme="majorHAnsi" w:hAnsiTheme="majorHAnsi"/>
          <w:b/>
          <w:color w:val="C0504D" w:themeColor="accent2"/>
        </w:rPr>
        <w:t>Misra</w:t>
      </w:r>
      <w:proofErr w:type="spellEnd"/>
      <w:r w:rsidR="0083502B" w:rsidRPr="0045619C">
        <w:rPr>
          <w:rFonts w:asciiTheme="majorHAnsi" w:hAnsiTheme="majorHAnsi"/>
          <w:b/>
          <w:color w:val="C0504D" w:themeColor="accent2"/>
        </w:rPr>
        <w:t>,</w:t>
      </w:r>
      <w:r w:rsidR="00031410" w:rsidRPr="0045619C">
        <w:rPr>
          <w:rFonts w:asciiTheme="majorHAnsi" w:hAnsiTheme="majorHAnsi"/>
          <w:b/>
          <w:color w:val="C0504D" w:themeColor="accent2"/>
        </w:rPr>
        <w:t xml:space="preserve"> Progressive Sea Lounge, A Wing Flat no 101, Sector 15, </w:t>
      </w:r>
      <w:proofErr w:type="spellStart"/>
      <w:r w:rsidR="00031410" w:rsidRPr="0045619C">
        <w:rPr>
          <w:rFonts w:asciiTheme="majorHAnsi" w:hAnsiTheme="majorHAnsi"/>
          <w:b/>
          <w:color w:val="C0504D" w:themeColor="accent2"/>
        </w:rPr>
        <w:t>Belapur</w:t>
      </w:r>
      <w:proofErr w:type="spellEnd"/>
      <w:r w:rsidR="00031410" w:rsidRPr="0045619C">
        <w:rPr>
          <w:rFonts w:asciiTheme="majorHAnsi" w:hAnsiTheme="majorHAnsi"/>
          <w:b/>
          <w:color w:val="C0504D" w:themeColor="accent2"/>
        </w:rPr>
        <w:t xml:space="preserve">, </w:t>
      </w:r>
      <w:proofErr w:type="spellStart"/>
      <w:r w:rsidR="00031410" w:rsidRPr="0045619C">
        <w:rPr>
          <w:rFonts w:asciiTheme="majorHAnsi" w:hAnsiTheme="majorHAnsi"/>
          <w:b/>
          <w:color w:val="C0504D" w:themeColor="accent2"/>
        </w:rPr>
        <w:t>Navi</w:t>
      </w:r>
      <w:proofErr w:type="spellEnd"/>
      <w:r w:rsidR="00031410" w:rsidRPr="0045619C">
        <w:rPr>
          <w:rFonts w:asciiTheme="majorHAnsi" w:hAnsiTheme="majorHAnsi"/>
          <w:b/>
          <w:color w:val="C0504D" w:themeColor="accent2"/>
        </w:rPr>
        <w:t xml:space="preserve"> Mumbai, 400614</w:t>
      </w:r>
      <w:r w:rsidR="00031410" w:rsidRPr="0045619C">
        <w:rPr>
          <w:rFonts w:asciiTheme="majorHAnsi" w:hAnsiTheme="majorHAnsi"/>
          <w:color w:val="C0504D" w:themeColor="accent2"/>
        </w:rPr>
        <w:t>.</w:t>
      </w:r>
      <w:r w:rsidR="00AB7946" w:rsidRPr="0045619C">
        <w:rPr>
          <w:rFonts w:asciiTheme="majorHAnsi" w:hAnsiTheme="majorHAnsi"/>
        </w:rPr>
        <w:t xml:space="preserve"> (09819984795)</w:t>
      </w:r>
    </w:p>
    <w:p w14:paraId="5F25A59D" w14:textId="77777777" w:rsidR="00031410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Registration forms </w:t>
      </w:r>
      <w:r w:rsidR="00365D3E" w:rsidRPr="0045619C">
        <w:rPr>
          <w:rFonts w:asciiTheme="majorHAnsi" w:hAnsiTheme="majorHAnsi"/>
        </w:rPr>
        <w:t>to be sent by email to</w:t>
      </w:r>
      <w:r w:rsidR="005A48E6">
        <w:rPr>
          <w:rFonts w:asciiTheme="majorHAnsi" w:hAnsiTheme="majorHAnsi"/>
        </w:rPr>
        <w:t xml:space="preserve"> </w:t>
      </w:r>
      <w:r w:rsidR="005A48E6">
        <w:fldChar w:fldCharType="begin"/>
      </w:r>
      <w:r w:rsidR="005A48E6">
        <w:instrText xml:space="preserve"> HYPERLINK "mailto:</w:instrText>
      </w:r>
      <w:r w:rsidR="005A48E6" w:rsidRPr="005A48E6">
        <w:instrText>swapnanarendra63@yahoo.com</w:instrText>
      </w:r>
      <w:r w:rsidR="005A48E6">
        <w:instrText xml:space="preserve">" </w:instrText>
      </w:r>
      <w:r w:rsidR="005A48E6">
        <w:fldChar w:fldCharType="separate"/>
      </w:r>
      <w:r w:rsidR="005A48E6" w:rsidRPr="002966E8">
        <w:rPr>
          <w:rStyle w:val="Hyperlink"/>
        </w:rPr>
        <w:t>swapnanarendra63@yahoo.com</w:t>
      </w:r>
      <w:r w:rsidR="005A48E6">
        <w:fldChar w:fldCharType="end"/>
      </w:r>
      <w:r w:rsidR="005A48E6">
        <w:t xml:space="preserve"> </w:t>
      </w:r>
      <w:r w:rsidR="005A48E6" w:rsidRPr="005A48E6">
        <w:t xml:space="preserve"> or </w:t>
      </w:r>
      <w:hyperlink r:id="rId9" w:history="1">
        <w:r w:rsidR="005A48E6" w:rsidRPr="002966E8">
          <w:rPr>
            <w:rStyle w:val="Hyperlink"/>
          </w:rPr>
          <w:t>contact.ipmtindia@gmail.com</w:t>
        </w:r>
      </w:hyperlink>
      <w:r w:rsidR="005A48E6">
        <w:t xml:space="preserve"> </w:t>
      </w:r>
    </w:p>
    <w:p w14:paraId="424F7025" w14:textId="77777777" w:rsidR="00031410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Registration fee can also be sent by a Swift Wire transfer of funds (In US$) </w:t>
      </w:r>
    </w:p>
    <w:p w14:paraId="7C8E1BCC" w14:textId="77777777" w:rsidR="00031410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For outstation </w:t>
      </w:r>
      <w:proofErr w:type="spellStart"/>
      <w:r w:rsidRPr="0045619C">
        <w:rPr>
          <w:rFonts w:asciiTheme="majorHAnsi" w:hAnsiTheme="majorHAnsi"/>
        </w:rPr>
        <w:t>cheques</w:t>
      </w:r>
      <w:proofErr w:type="spellEnd"/>
      <w:r w:rsidRPr="0045619C">
        <w:rPr>
          <w:rFonts w:asciiTheme="majorHAnsi" w:hAnsiTheme="majorHAnsi"/>
        </w:rPr>
        <w:t xml:space="preserve"> please add </w:t>
      </w:r>
      <w:proofErr w:type="spellStart"/>
      <w:r w:rsidRPr="0045619C">
        <w:rPr>
          <w:rFonts w:asciiTheme="majorHAnsi" w:hAnsiTheme="majorHAnsi"/>
        </w:rPr>
        <w:t>Rs</w:t>
      </w:r>
      <w:proofErr w:type="spellEnd"/>
      <w:r w:rsidRPr="0045619C">
        <w:rPr>
          <w:rFonts w:asciiTheme="majorHAnsi" w:hAnsiTheme="majorHAnsi"/>
        </w:rPr>
        <w:t>. 50/- for collection charges.</w:t>
      </w:r>
    </w:p>
    <w:p w14:paraId="72CD5193" w14:textId="77777777" w:rsidR="00AA4B48" w:rsidRPr="0045619C" w:rsidRDefault="00AA4B48" w:rsidP="0045619C">
      <w:pPr>
        <w:pStyle w:val="ListParagraph"/>
        <w:tabs>
          <w:tab w:val="left" w:pos="5103"/>
        </w:tabs>
        <w:ind w:left="0"/>
        <w:rPr>
          <w:rFonts w:asciiTheme="majorHAnsi" w:hAnsiTheme="majorHAnsi"/>
        </w:rPr>
      </w:pPr>
    </w:p>
    <w:p w14:paraId="49BF66F8" w14:textId="77777777" w:rsidR="00031410" w:rsidRPr="0045619C" w:rsidRDefault="00031410" w:rsidP="0045619C">
      <w:pPr>
        <w:pStyle w:val="ListParagraph"/>
        <w:numPr>
          <w:ilvl w:val="0"/>
          <w:numId w:val="8"/>
        </w:numPr>
        <w:tabs>
          <w:tab w:val="left" w:pos="5103"/>
        </w:tabs>
        <w:ind w:left="0"/>
        <w:rPr>
          <w:rFonts w:asciiTheme="majorHAnsi" w:hAnsiTheme="majorHAnsi"/>
        </w:rPr>
      </w:pPr>
      <w:r w:rsidRPr="0045619C">
        <w:rPr>
          <w:rFonts w:asciiTheme="majorHAnsi" w:hAnsiTheme="majorHAnsi"/>
          <w:b/>
        </w:rPr>
        <w:t>Things that participants need to carry</w:t>
      </w:r>
      <w:r w:rsidR="00AF2619" w:rsidRPr="0045619C">
        <w:rPr>
          <w:rFonts w:asciiTheme="majorHAnsi" w:hAnsiTheme="majorHAnsi"/>
        </w:rPr>
        <w:t>:</w:t>
      </w:r>
      <w:r w:rsidR="005A48E6">
        <w:rPr>
          <w:rFonts w:asciiTheme="majorHAnsi" w:hAnsiTheme="majorHAnsi"/>
        </w:rPr>
        <w:t xml:space="preserve"> </w:t>
      </w:r>
      <w:proofErr w:type="spellStart"/>
      <w:r w:rsidRPr="0045619C">
        <w:rPr>
          <w:rFonts w:asciiTheme="majorHAnsi" w:hAnsiTheme="majorHAnsi"/>
        </w:rPr>
        <w:t>Colour</w:t>
      </w:r>
      <w:proofErr w:type="spellEnd"/>
      <w:r w:rsidRPr="0045619C">
        <w:rPr>
          <w:rFonts w:asciiTheme="majorHAnsi" w:hAnsiTheme="majorHAnsi"/>
        </w:rPr>
        <w:t xml:space="preserve"> pencils/crayons, torch, mosquito repellent, water bottle. Towels and bedding, with bedcover will be provided. Swimming costumes can be brought if desired, as there is a small pool at the venue.</w:t>
      </w:r>
    </w:p>
    <w:p w14:paraId="4EDE0798" w14:textId="77777777" w:rsidR="00031410" w:rsidRPr="0045619C" w:rsidRDefault="00031410" w:rsidP="00384645">
      <w:pPr>
        <w:pStyle w:val="ListParagraph"/>
        <w:numPr>
          <w:ilvl w:val="0"/>
          <w:numId w:val="2"/>
        </w:numPr>
        <w:tabs>
          <w:tab w:val="left" w:pos="5103"/>
        </w:tabs>
        <w:ind w:left="284" w:hanging="284"/>
        <w:rPr>
          <w:rFonts w:asciiTheme="majorHAnsi" w:hAnsiTheme="majorHAnsi"/>
          <w:b/>
        </w:rPr>
      </w:pPr>
      <w:r w:rsidRPr="0045619C">
        <w:rPr>
          <w:rFonts w:asciiTheme="majorHAnsi" w:hAnsiTheme="majorHAnsi"/>
          <w:b/>
        </w:rPr>
        <w:t>SMOKING AND DRINKING ARE STRICTLY PROHIBITED AT THE VENUE.</w:t>
      </w:r>
    </w:p>
    <w:p w14:paraId="36D62158" w14:textId="77777777" w:rsidR="00B4383A" w:rsidRPr="0045619C" w:rsidRDefault="00B4383A" w:rsidP="00C160C5">
      <w:pPr>
        <w:tabs>
          <w:tab w:val="left" w:pos="5103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B4383A" w:rsidRPr="0045619C" w14:paraId="678402E5" w14:textId="77777777" w:rsidTr="009433A6">
        <w:trPr>
          <w:trHeight w:val="80"/>
        </w:trPr>
        <w:tc>
          <w:tcPr>
            <w:tcW w:w="3652" w:type="dxa"/>
            <w:vMerge w:val="restart"/>
          </w:tcPr>
          <w:p w14:paraId="4FC9FF9D" w14:textId="77777777" w:rsidR="00B4383A" w:rsidRPr="0045619C" w:rsidRDefault="00323A40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Payment information for overseas delegates</w:t>
            </w:r>
          </w:p>
        </w:tc>
        <w:tc>
          <w:tcPr>
            <w:tcW w:w="6203" w:type="dxa"/>
          </w:tcPr>
          <w:p w14:paraId="1360114A" w14:textId="77777777" w:rsidR="00B4383A" w:rsidRPr="0045619C" w:rsidRDefault="00B4383A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Bank of America, NA, New York, NY, US</w:t>
            </w:r>
          </w:p>
        </w:tc>
      </w:tr>
      <w:tr w:rsidR="00B4383A" w:rsidRPr="0045619C" w14:paraId="71D8D3A1" w14:textId="77777777" w:rsidTr="009433A6">
        <w:trPr>
          <w:trHeight w:val="80"/>
        </w:trPr>
        <w:tc>
          <w:tcPr>
            <w:tcW w:w="3652" w:type="dxa"/>
            <w:vMerge/>
          </w:tcPr>
          <w:p w14:paraId="4E70022D" w14:textId="77777777" w:rsidR="00B4383A" w:rsidRPr="0045619C" w:rsidRDefault="00B4383A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3" w:type="dxa"/>
          </w:tcPr>
          <w:p w14:paraId="3A106345" w14:textId="77777777" w:rsidR="00B4383A" w:rsidRPr="0045619C" w:rsidRDefault="00B4383A" w:rsidP="00B4383A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SWIFT CODE – FED ABA 026009593</w:t>
            </w:r>
          </w:p>
          <w:p w14:paraId="21BD2FA0" w14:textId="77777777" w:rsidR="00B4383A" w:rsidRPr="0045619C" w:rsidRDefault="00B4383A" w:rsidP="00B4383A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 xml:space="preserve">                       BOFAUS3N</w:t>
            </w:r>
          </w:p>
        </w:tc>
      </w:tr>
      <w:tr w:rsidR="00B4383A" w:rsidRPr="0045619C" w14:paraId="4899BDD0" w14:textId="77777777" w:rsidTr="009433A6">
        <w:tc>
          <w:tcPr>
            <w:tcW w:w="3652" w:type="dxa"/>
          </w:tcPr>
          <w:p w14:paraId="263BC4C5" w14:textId="77777777" w:rsidR="00B4383A" w:rsidRPr="0045619C" w:rsidRDefault="00B4383A" w:rsidP="00C160C5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For Credit to</w:t>
            </w:r>
          </w:p>
        </w:tc>
        <w:tc>
          <w:tcPr>
            <w:tcW w:w="6203" w:type="dxa"/>
          </w:tcPr>
          <w:p w14:paraId="5DF88804" w14:textId="77777777" w:rsidR="00570857" w:rsidRPr="0045619C" w:rsidRDefault="00570857" w:rsidP="0057085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 xml:space="preserve">Central Bank </w:t>
            </w:r>
            <w:proofErr w:type="gramStart"/>
            <w:r w:rsidRPr="0045619C">
              <w:rPr>
                <w:rFonts w:asciiTheme="majorHAnsi" w:hAnsiTheme="majorHAnsi" w:cs="Arial"/>
                <w:sz w:val="24"/>
                <w:szCs w:val="24"/>
              </w:rPr>
              <w:t>Of</w:t>
            </w:r>
            <w:proofErr w:type="gramEnd"/>
            <w:r w:rsidRPr="0045619C">
              <w:rPr>
                <w:rFonts w:asciiTheme="majorHAnsi" w:hAnsiTheme="majorHAnsi" w:cs="Arial"/>
                <w:sz w:val="24"/>
                <w:szCs w:val="24"/>
              </w:rPr>
              <w:t xml:space="preserve"> India, Overseas Branch, Mumbai,</w:t>
            </w:r>
          </w:p>
          <w:p w14:paraId="2286E21D" w14:textId="77777777" w:rsidR="00570857" w:rsidRPr="0045619C" w:rsidRDefault="00570857" w:rsidP="0057085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A/c No. 6550991916</w:t>
            </w:r>
          </w:p>
          <w:p w14:paraId="2B9D3227" w14:textId="77777777" w:rsidR="00B4383A" w:rsidRPr="0045619C" w:rsidRDefault="00570857" w:rsidP="00570857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SWIFT CODE – CBININBBOSB</w:t>
            </w:r>
          </w:p>
        </w:tc>
      </w:tr>
      <w:tr w:rsidR="00570857" w:rsidRPr="0045619C" w14:paraId="0F82B0A1" w14:textId="77777777" w:rsidTr="009433A6">
        <w:tc>
          <w:tcPr>
            <w:tcW w:w="3652" w:type="dxa"/>
          </w:tcPr>
          <w:p w14:paraId="4D139E84" w14:textId="77777777" w:rsidR="00570857" w:rsidRPr="0045619C" w:rsidRDefault="00570857" w:rsidP="00570857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For further Credit to</w:t>
            </w:r>
          </w:p>
        </w:tc>
        <w:tc>
          <w:tcPr>
            <w:tcW w:w="6203" w:type="dxa"/>
          </w:tcPr>
          <w:p w14:paraId="04B51283" w14:textId="77777777" w:rsidR="00570857" w:rsidRPr="0045619C" w:rsidRDefault="00570857" w:rsidP="0057085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 xml:space="preserve">Central Bank of India, Millers road branch Bangalore              </w:t>
            </w:r>
          </w:p>
          <w:p w14:paraId="3193D5ED" w14:textId="77777777" w:rsidR="00570857" w:rsidRPr="0045619C" w:rsidRDefault="00570857" w:rsidP="0057085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/>
                <w:sz w:val="24"/>
                <w:szCs w:val="24"/>
              </w:rPr>
              <w:t>CBININBBMRB</w:t>
            </w:r>
          </w:p>
        </w:tc>
      </w:tr>
      <w:tr w:rsidR="00570857" w:rsidRPr="0045619C" w14:paraId="5FE3E2EE" w14:textId="77777777" w:rsidTr="009433A6">
        <w:tc>
          <w:tcPr>
            <w:tcW w:w="3652" w:type="dxa"/>
          </w:tcPr>
          <w:p w14:paraId="23BEC790" w14:textId="77777777" w:rsidR="00570857" w:rsidRPr="0045619C" w:rsidRDefault="00633CAC" w:rsidP="00570857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Ultimate Beneficiary</w:t>
            </w:r>
            <w:r w:rsidR="001D3079" w:rsidRPr="0045619C">
              <w:rPr>
                <w:rFonts w:asciiTheme="majorHAnsi" w:hAnsiTheme="majorHAnsi" w:cs="Arial"/>
                <w:sz w:val="24"/>
                <w:szCs w:val="24"/>
              </w:rPr>
              <w:t xml:space="preserve"> for overseas delegates</w:t>
            </w:r>
            <w:r w:rsidR="00323A40" w:rsidRPr="0045619C">
              <w:rPr>
                <w:rFonts w:asciiTheme="majorHAnsi" w:hAnsiTheme="majorHAnsi" w:cs="Arial"/>
                <w:sz w:val="24"/>
                <w:szCs w:val="24"/>
              </w:rPr>
              <w:t>/ Account details for Indian delegates</w:t>
            </w:r>
          </w:p>
        </w:tc>
        <w:tc>
          <w:tcPr>
            <w:tcW w:w="6203" w:type="dxa"/>
          </w:tcPr>
          <w:p w14:paraId="68FAA631" w14:textId="77777777" w:rsidR="00633CAC" w:rsidRPr="0045619C" w:rsidRDefault="001223F1" w:rsidP="00633CA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Current A/C No. 3481729748</w:t>
            </w:r>
          </w:p>
          <w:p w14:paraId="72C69F8E" w14:textId="77777777" w:rsidR="00633CAC" w:rsidRPr="0045619C" w:rsidRDefault="00633CAC" w:rsidP="00633CA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Central Bank of India, Indira Nagar Branch, Bangalore, 560038</w:t>
            </w:r>
          </w:p>
          <w:p w14:paraId="48E41128" w14:textId="77777777" w:rsidR="00633CAC" w:rsidRPr="0045619C" w:rsidRDefault="00633CAC" w:rsidP="00633CA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 xml:space="preserve">Name: The </w:t>
            </w:r>
            <w:proofErr w:type="spellStart"/>
            <w:r w:rsidRPr="0045619C">
              <w:rPr>
                <w:rFonts w:asciiTheme="majorHAnsi" w:hAnsiTheme="majorHAnsi" w:cs="Arial"/>
                <w:sz w:val="24"/>
                <w:szCs w:val="24"/>
              </w:rPr>
              <w:t>Anthropos</w:t>
            </w:r>
            <w:r w:rsidR="001223F1" w:rsidRPr="0045619C">
              <w:rPr>
                <w:rFonts w:asciiTheme="majorHAnsi" w:hAnsiTheme="majorHAnsi" w:cs="Arial"/>
                <w:sz w:val="24"/>
                <w:szCs w:val="24"/>
              </w:rPr>
              <w:t>ophic</w:t>
            </w:r>
            <w:proofErr w:type="spellEnd"/>
            <w:r w:rsidR="001223F1" w:rsidRPr="0045619C">
              <w:rPr>
                <w:rFonts w:asciiTheme="majorHAnsi" w:hAnsiTheme="majorHAnsi" w:cs="Arial"/>
                <w:sz w:val="24"/>
                <w:szCs w:val="24"/>
              </w:rPr>
              <w:t xml:space="preserve"> Medical Society-India</w:t>
            </w:r>
          </w:p>
          <w:p w14:paraId="70730E0F" w14:textId="77777777" w:rsidR="00633CAC" w:rsidRPr="0045619C" w:rsidRDefault="00633CAC" w:rsidP="00633CA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Chapter</w:t>
            </w:r>
          </w:p>
          <w:p w14:paraId="08EF502F" w14:textId="77777777" w:rsidR="00570857" w:rsidRPr="0045619C" w:rsidRDefault="00633CAC" w:rsidP="00633CAC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b/>
                <w:color w:val="1A1A1A"/>
                <w:sz w:val="24"/>
                <w:szCs w:val="24"/>
              </w:rPr>
              <w:t xml:space="preserve">429, </w:t>
            </w:r>
            <w:proofErr w:type="spellStart"/>
            <w:r w:rsidRPr="0045619C">
              <w:rPr>
                <w:rFonts w:asciiTheme="majorHAnsi" w:hAnsiTheme="majorHAnsi" w:cs="Arial"/>
                <w:b/>
                <w:color w:val="1A1A1A"/>
                <w:sz w:val="24"/>
                <w:szCs w:val="24"/>
              </w:rPr>
              <w:t>Varthur</w:t>
            </w:r>
            <w:proofErr w:type="spellEnd"/>
            <w:r w:rsidRPr="0045619C">
              <w:rPr>
                <w:rFonts w:asciiTheme="majorHAnsi" w:hAnsiTheme="majorHAnsi" w:cs="Arial"/>
                <w:b/>
                <w:color w:val="1A1A1A"/>
                <w:sz w:val="24"/>
                <w:szCs w:val="24"/>
              </w:rPr>
              <w:t xml:space="preserve"> Road, </w:t>
            </w:r>
            <w:proofErr w:type="spellStart"/>
            <w:r w:rsidRPr="0045619C">
              <w:rPr>
                <w:rFonts w:asciiTheme="majorHAnsi" w:hAnsiTheme="majorHAnsi" w:cs="Arial"/>
                <w:b/>
                <w:color w:val="1A1A1A"/>
                <w:sz w:val="24"/>
                <w:szCs w:val="24"/>
              </w:rPr>
              <w:t>Nagavarapalya</w:t>
            </w:r>
            <w:proofErr w:type="spellEnd"/>
            <w:r w:rsidRPr="0045619C">
              <w:rPr>
                <w:rFonts w:asciiTheme="majorHAnsi" w:hAnsiTheme="majorHAnsi" w:cs="Arial"/>
                <w:b/>
                <w:color w:val="1A1A1A"/>
                <w:sz w:val="24"/>
                <w:szCs w:val="24"/>
              </w:rPr>
              <w:t>, Bangalore– 560093</w:t>
            </w:r>
          </w:p>
        </w:tc>
      </w:tr>
      <w:tr w:rsidR="00570857" w:rsidRPr="0045619C" w14:paraId="0A4AA383" w14:textId="77777777" w:rsidTr="009433A6">
        <w:tc>
          <w:tcPr>
            <w:tcW w:w="3652" w:type="dxa"/>
          </w:tcPr>
          <w:p w14:paraId="4485A5B8" w14:textId="77777777" w:rsidR="00570857" w:rsidRPr="0045619C" w:rsidRDefault="0039034F" w:rsidP="00570857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>Indian Rupees transfer of other Banks</w:t>
            </w:r>
          </w:p>
        </w:tc>
        <w:tc>
          <w:tcPr>
            <w:tcW w:w="6203" w:type="dxa"/>
          </w:tcPr>
          <w:p w14:paraId="563354D7" w14:textId="77777777" w:rsidR="00570857" w:rsidRPr="0045619C" w:rsidRDefault="001D3079" w:rsidP="00570857">
            <w:pPr>
              <w:tabs>
                <w:tab w:val="left" w:pos="5103"/>
              </w:tabs>
              <w:rPr>
                <w:rFonts w:asciiTheme="majorHAnsi" w:hAnsiTheme="majorHAnsi"/>
                <w:sz w:val="24"/>
                <w:szCs w:val="24"/>
              </w:rPr>
            </w:pPr>
            <w:r w:rsidRPr="0045619C">
              <w:rPr>
                <w:rFonts w:asciiTheme="majorHAnsi" w:hAnsiTheme="majorHAnsi" w:cs="Arial"/>
                <w:sz w:val="24"/>
                <w:szCs w:val="24"/>
              </w:rPr>
              <w:t xml:space="preserve">IFSC Code - </w:t>
            </w:r>
            <w:r w:rsidR="0039034F" w:rsidRPr="0045619C">
              <w:rPr>
                <w:rFonts w:asciiTheme="majorHAnsi" w:hAnsiTheme="majorHAnsi" w:cs="Arial"/>
                <w:sz w:val="24"/>
                <w:szCs w:val="24"/>
              </w:rPr>
              <w:t>CBIN0281425</w:t>
            </w:r>
          </w:p>
        </w:tc>
      </w:tr>
    </w:tbl>
    <w:p w14:paraId="6C6F7F2D" w14:textId="77777777" w:rsidR="004F1E59" w:rsidRPr="0045619C" w:rsidRDefault="00983321" w:rsidP="00983321">
      <w:pPr>
        <w:tabs>
          <w:tab w:val="left" w:pos="1080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ab/>
      </w:r>
    </w:p>
    <w:p w14:paraId="0C6ED018" w14:textId="77777777" w:rsidR="00365D3E" w:rsidRPr="0045619C" w:rsidRDefault="008B4CA4" w:rsidP="004F1E59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  <w:b/>
          <w:noProof/>
          <w:color w:val="D9D9D9" w:themeColor="background1" w:themeShade="D9"/>
        </w:rPr>
        <w:pict w14:anchorId="3EC5E4AF">
          <v:rect id="_x0000_s1066" style="position:absolute;margin-left:-58.8pt;margin-top:8.75pt;width:599.1pt;height:26.2pt;z-index:-251624448" fillcolor="#bfbfbf [2412]" stroked="f"/>
        </w:pict>
      </w:r>
    </w:p>
    <w:p w14:paraId="1231EE2E" w14:textId="77777777" w:rsidR="0045619C" w:rsidRDefault="0045619C" w:rsidP="004F1E59">
      <w:pPr>
        <w:tabs>
          <w:tab w:val="left" w:pos="5103"/>
        </w:tabs>
        <w:rPr>
          <w:rFonts w:asciiTheme="majorHAnsi" w:hAnsiTheme="majorHAnsi"/>
          <w:b/>
        </w:rPr>
      </w:pPr>
    </w:p>
    <w:p w14:paraId="208B1CCD" w14:textId="77777777" w:rsidR="0045619C" w:rsidRDefault="0045619C" w:rsidP="004F1E59">
      <w:pPr>
        <w:tabs>
          <w:tab w:val="left" w:pos="5103"/>
        </w:tabs>
        <w:rPr>
          <w:rFonts w:asciiTheme="majorHAnsi" w:hAnsiTheme="majorHAnsi"/>
          <w:b/>
        </w:rPr>
      </w:pPr>
    </w:p>
    <w:p w14:paraId="13DC9FE5" w14:textId="77777777" w:rsidR="0045619C" w:rsidRDefault="0045619C" w:rsidP="004F1E59">
      <w:pPr>
        <w:tabs>
          <w:tab w:val="left" w:pos="5103"/>
        </w:tabs>
        <w:rPr>
          <w:rFonts w:asciiTheme="majorHAnsi" w:hAnsiTheme="majorHAnsi"/>
          <w:b/>
        </w:rPr>
      </w:pPr>
    </w:p>
    <w:p w14:paraId="11EEC93E" w14:textId="77777777" w:rsidR="0045619C" w:rsidRDefault="008B4CA4" w:rsidP="004F1E59">
      <w:pPr>
        <w:tabs>
          <w:tab w:val="left" w:pos="510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 w14:anchorId="48E2D5E1">
          <v:rect id="_x0000_s1077" style="position:absolute;margin-left:-56.7pt;margin-top:24.7pt;width:599.1pt;height:18pt;z-index:-251617280;mso-wrap-edited:f" wrapcoords="-27 0 -27 19721 21600 19721 21600 0 -27 0" fillcolor="#bfbfbf [2412]" stroked="f">
            <v:textbox>
              <w:txbxContent>
                <w:p w14:paraId="5E7FE73B" w14:textId="77777777" w:rsidR="003B57E5" w:rsidRPr="00CB173F" w:rsidRDefault="003B57E5">
                  <w:pPr>
                    <w:rPr>
                      <w:b/>
                    </w:rPr>
                  </w:pPr>
                  <w:r w:rsidRPr="00CB173F">
                    <w:rPr>
                      <w:b/>
                    </w:rPr>
                    <w:t>PAYMENT AND REFUND POLICY</w:t>
                  </w:r>
                </w:p>
              </w:txbxContent>
            </v:textbox>
            <w10:wrap type="through"/>
          </v:rect>
        </w:pict>
      </w:r>
    </w:p>
    <w:p w14:paraId="10AB1A15" w14:textId="77777777" w:rsidR="0045619C" w:rsidRDefault="0045619C" w:rsidP="004F1E59">
      <w:pPr>
        <w:tabs>
          <w:tab w:val="left" w:pos="5103"/>
        </w:tabs>
        <w:rPr>
          <w:rFonts w:asciiTheme="majorHAnsi" w:hAnsiTheme="majorHAnsi"/>
          <w:b/>
        </w:rPr>
      </w:pPr>
    </w:p>
    <w:p w14:paraId="0F1440D8" w14:textId="77777777" w:rsidR="009433A6" w:rsidRPr="0045619C" w:rsidRDefault="009433A6" w:rsidP="003F645E">
      <w:pPr>
        <w:tabs>
          <w:tab w:val="left" w:pos="5103"/>
        </w:tabs>
        <w:ind w:left="360"/>
        <w:rPr>
          <w:rFonts w:asciiTheme="majorHAnsi" w:hAnsiTheme="majorHAnsi"/>
        </w:rPr>
      </w:pPr>
    </w:p>
    <w:p w14:paraId="17084E33" w14:textId="77777777" w:rsidR="00AA4B48" w:rsidRPr="0045619C" w:rsidRDefault="00AA4B48" w:rsidP="00E26256">
      <w:pPr>
        <w:pStyle w:val="ListParagraph"/>
        <w:numPr>
          <w:ilvl w:val="0"/>
          <w:numId w:val="2"/>
        </w:numPr>
        <w:tabs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>Payment policy</w:t>
      </w:r>
    </w:p>
    <w:p w14:paraId="34ACC90E" w14:textId="77777777" w:rsidR="00AA4B48" w:rsidRPr="0045619C" w:rsidRDefault="00AA4B48" w:rsidP="00AA4B48">
      <w:pPr>
        <w:pStyle w:val="ListParagraph"/>
        <w:tabs>
          <w:tab w:val="left" w:pos="5103"/>
        </w:tabs>
        <w:ind w:left="284"/>
        <w:rPr>
          <w:rFonts w:asciiTheme="majorHAnsi" w:hAnsiTheme="majorHAnsi"/>
        </w:rPr>
      </w:pPr>
    </w:p>
    <w:p w14:paraId="63A9DF59" w14:textId="77777777" w:rsidR="00E26256" w:rsidRPr="0045619C" w:rsidRDefault="00E26256" w:rsidP="00CB173F">
      <w:pPr>
        <w:pStyle w:val="ListParagraph"/>
        <w:numPr>
          <w:ilvl w:val="0"/>
          <w:numId w:val="9"/>
        </w:num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>Registratio</w:t>
      </w:r>
      <w:r w:rsidR="00BD1744" w:rsidRPr="0045619C">
        <w:rPr>
          <w:rFonts w:asciiTheme="majorHAnsi" w:hAnsiTheme="majorHAnsi"/>
        </w:rPr>
        <w:t xml:space="preserve">n </w:t>
      </w:r>
      <w:r w:rsidR="005B4BEA" w:rsidRPr="0045619C">
        <w:rPr>
          <w:rFonts w:asciiTheme="majorHAnsi" w:hAnsiTheme="majorHAnsi"/>
        </w:rPr>
        <w:t xml:space="preserve">Charges up to </w:t>
      </w:r>
      <w:r w:rsidR="003B57E5">
        <w:rPr>
          <w:rFonts w:asciiTheme="majorHAnsi" w:hAnsiTheme="majorHAnsi"/>
        </w:rPr>
        <w:t>7</w:t>
      </w:r>
      <w:r w:rsidR="003B57E5" w:rsidRPr="003B57E5">
        <w:rPr>
          <w:rFonts w:asciiTheme="majorHAnsi" w:hAnsiTheme="majorHAnsi"/>
          <w:vertAlign w:val="superscript"/>
        </w:rPr>
        <w:t>th</w:t>
      </w:r>
      <w:r w:rsidR="003B57E5">
        <w:rPr>
          <w:rFonts w:asciiTheme="majorHAnsi" w:hAnsiTheme="majorHAnsi"/>
        </w:rPr>
        <w:t xml:space="preserve"> Nov </w:t>
      </w:r>
      <w:r w:rsidRPr="0045619C">
        <w:rPr>
          <w:rFonts w:asciiTheme="majorHAnsi" w:hAnsiTheme="majorHAnsi"/>
        </w:rPr>
        <w:t>201</w:t>
      </w:r>
      <w:r w:rsidR="005A48E6">
        <w:rPr>
          <w:rFonts w:asciiTheme="majorHAnsi" w:hAnsiTheme="majorHAnsi"/>
        </w:rPr>
        <w:t>6</w:t>
      </w:r>
      <w:r w:rsidRPr="0045619C">
        <w:rPr>
          <w:rFonts w:asciiTheme="majorHAnsi" w:hAnsiTheme="majorHAnsi"/>
        </w:rPr>
        <w:t>: Same as actual Tariff.</w:t>
      </w:r>
    </w:p>
    <w:p w14:paraId="06EA3B31" w14:textId="77777777" w:rsidR="00E26256" w:rsidRPr="0045619C" w:rsidRDefault="00E26256" w:rsidP="00CB173F">
      <w:pPr>
        <w:pStyle w:val="ListParagraph"/>
        <w:numPr>
          <w:ilvl w:val="0"/>
          <w:numId w:val="9"/>
        </w:num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>Registratio</w:t>
      </w:r>
      <w:r w:rsidR="005B4BEA" w:rsidRPr="0045619C">
        <w:rPr>
          <w:rFonts w:asciiTheme="majorHAnsi" w:hAnsiTheme="majorHAnsi"/>
        </w:rPr>
        <w:t xml:space="preserve">ns from </w:t>
      </w:r>
      <w:r w:rsidR="003B57E5">
        <w:rPr>
          <w:rFonts w:asciiTheme="majorHAnsi" w:hAnsiTheme="majorHAnsi"/>
        </w:rPr>
        <w:t>8</w:t>
      </w:r>
      <w:r w:rsidR="003B57E5" w:rsidRPr="003B57E5">
        <w:rPr>
          <w:rFonts w:asciiTheme="majorHAnsi" w:hAnsiTheme="majorHAnsi"/>
          <w:vertAlign w:val="superscript"/>
        </w:rPr>
        <w:t>th</w:t>
      </w:r>
      <w:r w:rsidR="005B4BEA" w:rsidRPr="0045619C">
        <w:rPr>
          <w:rFonts w:asciiTheme="majorHAnsi" w:hAnsiTheme="majorHAnsi"/>
        </w:rPr>
        <w:t>Nov 201</w:t>
      </w:r>
      <w:r w:rsidR="005A48E6">
        <w:rPr>
          <w:rFonts w:asciiTheme="majorHAnsi" w:hAnsiTheme="majorHAnsi"/>
        </w:rPr>
        <w:t>6</w:t>
      </w:r>
      <w:r w:rsidR="005B4BEA" w:rsidRPr="0045619C">
        <w:rPr>
          <w:rFonts w:asciiTheme="majorHAnsi" w:hAnsiTheme="majorHAnsi"/>
        </w:rPr>
        <w:t xml:space="preserve"> onwards</w:t>
      </w:r>
      <w:r w:rsidRPr="0045619C">
        <w:rPr>
          <w:rFonts w:asciiTheme="majorHAnsi" w:hAnsiTheme="majorHAnsi"/>
        </w:rPr>
        <w:t>:</w:t>
      </w:r>
      <w:r w:rsidR="005A48E6">
        <w:rPr>
          <w:rFonts w:asciiTheme="majorHAnsi" w:hAnsiTheme="majorHAnsi"/>
        </w:rPr>
        <w:t xml:space="preserve"> </w:t>
      </w:r>
      <w:r w:rsidR="00BD1744" w:rsidRPr="0045619C">
        <w:rPr>
          <w:rFonts w:asciiTheme="majorHAnsi" w:hAnsiTheme="majorHAnsi"/>
          <w:b/>
        </w:rPr>
        <w:t xml:space="preserve">Actual Tariff + Late fees </w:t>
      </w:r>
      <w:proofErr w:type="spellStart"/>
      <w:r w:rsidR="00BD1744" w:rsidRPr="0045619C">
        <w:rPr>
          <w:rFonts w:asciiTheme="majorHAnsi" w:hAnsiTheme="majorHAnsi"/>
          <w:b/>
        </w:rPr>
        <w:t>Rs</w:t>
      </w:r>
      <w:proofErr w:type="spellEnd"/>
      <w:r w:rsidR="00BD1744" w:rsidRPr="0045619C">
        <w:rPr>
          <w:rFonts w:asciiTheme="majorHAnsi" w:hAnsiTheme="majorHAnsi"/>
          <w:b/>
        </w:rPr>
        <w:t>. 1</w:t>
      </w:r>
      <w:r w:rsidRPr="0045619C">
        <w:rPr>
          <w:rFonts w:asciiTheme="majorHAnsi" w:hAnsiTheme="majorHAnsi"/>
          <w:b/>
        </w:rPr>
        <w:t>000/-</w:t>
      </w:r>
    </w:p>
    <w:p w14:paraId="62ED82D1" w14:textId="77777777" w:rsidR="005B4BEA" w:rsidRPr="0045619C" w:rsidRDefault="00E26256" w:rsidP="00CB173F">
      <w:pPr>
        <w:pStyle w:val="ListParagraph"/>
        <w:numPr>
          <w:ilvl w:val="0"/>
          <w:numId w:val="9"/>
        </w:num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For Foreign </w:t>
      </w:r>
      <w:proofErr w:type="gramStart"/>
      <w:r w:rsidRPr="0045619C">
        <w:rPr>
          <w:rFonts w:asciiTheme="majorHAnsi" w:hAnsiTheme="majorHAnsi"/>
        </w:rPr>
        <w:t>participants</w:t>
      </w:r>
      <w:proofErr w:type="gramEnd"/>
      <w:r w:rsidRPr="0045619C">
        <w:rPr>
          <w:rFonts w:asciiTheme="majorHAnsi" w:hAnsiTheme="majorHAnsi"/>
        </w:rPr>
        <w:t xml:space="preserve"> registra</w:t>
      </w:r>
      <w:r w:rsidR="00581290" w:rsidRPr="0045619C">
        <w:rPr>
          <w:rFonts w:asciiTheme="majorHAnsi" w:hAnsiTheme="majorHAnsi"/>
        </w:rPr>
        <w:t xml:space="preserve">tion charges from </w:t>
      </w:r>
      <w:r w:rsidR="00CB7037">
        <w:rPr>
          <w:rFonts w:asciiTheme="majorHAnsi" w:hAnsiTheme="majorHAnsi"/>
        </w:rPr>
        <w:t>7</w:t>
      </w:r>
      <w:r w:rsidR="00CB7037" w:rsidRPr="00CB7037">
        <w:rPr>
          <w:rFonts w:asciiTheme="majorHAnsi" w:hAnsiTheme="majorHAnsi"/>
          <w:vertAlign w:val="superscript"/>
        </w:rPr>
        <w:t>th</w:t>
      </w:r>
      <w:r w:rsidRPr="0045619C">
        <w:rPr>
          <w:rFonts w:asciiTheme="majorHAnsi" w:hAnsiTheme="majorHAnsi"/>
        </w:rPr>
        <w:t>No</w:t>
      </w:r>
      <w:r w:rsidR="005B4BEA" w:rsidRPr="0045619C">
        <w:rPr>
          <w:rFonts w:asciiTheme="majorHAnsi" w:hAnsiTheme="majorHAnsi"/>
        </w:rPr>
        <w:t>vember 2015 onwards</w:t>
      </w:r>
      <w:r w:rsidR="0010574D" w:rsidRPr="0045619C">
        <w:rPr>
          <w:rFonts w:asciiTheme="majorHAnsi" w:hAnsiTheme="majorHAnsi"/>
        </w:rPr>
        <w:t xml:space="preserve">:  </w:t>
      </w:r>
    </w:p>
    <w:p w14:paraId="4CC078B9" w14:textId="77777777" w:rsidR="00E26256" w:rsidRPr="0045619C" w:rsidRDefault="0010574D" w:rsidP="00CB173F">
      <w:pPr>
        <w:pStyle w:val="ListParagraph"/>
        <w:numPr>
          <w:ilvl w:val="0"/>
          <w:numId w:val="9"/>
        </w:numPr>
        <w:tabs>
          <w:tab w:val="left" w:pos="5103"/>
        </w:tabs>
        <w:rPr>
          <w:rFonts w:asciiTheme="majorHAnsi" w:hAnsiTheme="majorHAnsi"/>
          <w:b/>
        </w:rPr>
      </w:pPr>
      <w:r w:rsidRPr="0045619C">
        <w:rPr>
          <w:rFonts w:asciiTheme="majorHAnsi" w:hAnsiTheme="majorHAnsi"/>
          <w:b/>
        </w:rPr>
        <w:t>Actual Tariff+ late fees $ 3</w:t>
      </w:r>
      <w:r w:rsidR="00E26256" w:rsidRPr="0045619C">
        <w:rPr>
          <w:rFonts w:asciiTheme="majorHAnsi" w:hAnsiTheme="majorHAnsi"/>
          <w:b/>
        </w:rPr>
        <w:t>0</w:t>
      </w:r>
    </w:p>
    <w:p w14:paraId="0EE42129" w14:textId="77777777" w:rsidR="00AA4B48" w:rsidRPr="0045619C" w:rsidRDefault="00AA4B48" w:rsidP="00E26256">
      <w:pPr>
        <w:pStyle w:val="ListParagraph"/>
        <w:tabs>
          <w:tab w:val="left" w:pos="5103"/>
        </w:tabs>
        <w:ind w:left="284"/>
        <w:rPr>
          <w:rFonts w:asciiTheme="majorHAnsi" w:hAnsiTheme="majorHAnsi"/>
        </w:rPr>
      </w:pPr>
    </w:p>
    <w:p w14:paraId="60D8CE1A" w14:textId="77777777" w:rsidR="00365D3E" w:rsidRPr="0045619C" w:rsidRDefault="00365D3E" w:rsidP="00E26256">
      <w:pPr>
        <w:pStyle w:val="ListParagraph"/>
        <w:tabs>
          <w:tab w:val="left" w:pos="5103"/>
        </w:tabs>
        <w:ind w:left="284"/>
        <w:rPr>
          <w:rFonts w:asciiTheme="majorHAnsi" w:hAnsiTheme="majorHAnsi"/>
        </w:rPr>
      </w:pPr>
    </w:p>
    <w:p w14:paraId="78679BBA" w14:textId="77777777" w:rsidR="003F645E" w:rsidRPr="0045619C" w:rsidRDefault="003F645E" w:rsidP="003F645E">
      <w:pPr>
        <w:pStyle w:val="ListParagraph"/>
        <w:numPr>
          <w:ilvl w:val="0"/>
          <w:numId w:val="2"/>
        </w:numPr>
        <w:tabs>
          <w:tab w:val="left" w:pos="5103"/>
        </w:tabs>
        <w:ind w:left="284" w:hanging="284"/>
        <w:rPr>
          <w:rFonts w:asciiTheme="majorHAnsi" w:hAnsiTheme="majorHAnsi"/>
        </w:rPr>
      </w:pPr>
      <w:r w:rsidRPr="0045619C">
        <w:rPr>
          <w:rFonts w:asciiTheme="majorHAnsi" w:hAnsiTheme="majorHAnsi"/>
        </w:rPr>
        <w:t>Refund policy on cancellation of participation</w:t>
      </w:r>
      <w:r w:rsidRPr="0045619C">
        <w:rPr>
          <w:rFonts w:asciiTheme="majorHAnsi" w:hAnsiTheme="majorHAnsi"/>
        </w:rPr>
        <w:br/>
      </w:r>
    </w:p>
    <w:p w14:paraId="39CE1812" w14:textId="77777777" w:rsidR="009433A6" w:rsidRPr="0045619C" w:rsidRDefault="006B6D5F" w:rsidP="003F645E">
      <w:pPr>
        <w:pStyle w:val="ListParagraph"/>
        <w:tabs>
          <w:tab w:val="left" w:pos="5103"/>
        </w:tabs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Before 2</w:t>
      </w:r>
      <w:r w:rsidRPr="006B6D5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Nov 80% refund</w:t>
      </w:r>
      <w:r>
        <w:rPr>
          <w:rFonts w:asciiTheme="majorHAnsi" w:hAnsiTheme="majorHAnsi"/>
        </w:rPr>
        <w:br/>
        <w:t>Before 12</w:t>
      </w:r>
      <w:r w:rsidRPr="006B6D5F">
        <w:rPr>
          <w:rFonts w:asciiTheme="majorHAnsi" w:hAnsiTheme="majorHAnsi"/>
          <w:vertAlign w:val="superscript"/>
        </w:rPr>
        <w:t>th</w:t>
      </w:r>
      <w:r w:rsidR="003F645E" w:rsidRPr="0045619C">
        <w:rPr>
          <w:rFonts w:asciiTheme="majorHAnsi" w:hAnsiTheme="majorHAnsi"/>
        </w:rPr>
        <w:t> </w:t>
      </w:r>
      <w:r w:rsidR="005A48E6">
        <w:rPr>
          <w:rFonts w:asciiTheme="majorHAnsi" w:hAnsiTheme="majorHAnsi"/>
        </w:rPr>
        <w:t xml:space="preserve">Nov </w:t>
      </w:r>
      <w:r w:rsidR="003F645E" w:rsidRPr="0045619C">
        <w:rPr>
          <w:rFonts w:asciiTheme="majorHAnsi" w:hAnsiTheme="majorHAnsi"/>
        </w:rPr>
        <w:t>50% refund</w:t>
      </w:r>
      <w:r w:rsidR="003F645E" w:rsidRPr="0045619C">
        <w:rPr>
          <w:rFonts w:asciiTheme="majorHAnsi" w:hAnsiTheme="majorHAnsi"/>
        </w:rPr>
        <w:br/>
        <w:t>Be</w:t>
      </w:r>
      <w:r>
        <w:rPr>
          <w:rFonts w:asciiTheme="majorHAnsi" w:hAnsiTheme="majorHAnsi"/>
        </w:rPr>
        <w:t>fore 19</w:t>
      </w:r>
      <w:r w:rsidRPr="006B6D5F">
        <w:rPr>
          <w:rFonts w:asciiTheme="majorHAnsi" w:hAnsiTheme="majorHAnsi"/>
          <w:vertAlign w:val="superscript"/>
        </w:rPr>
        <w:t>th</w:t>
      </w:r>
      <w:r w:rsidR="003F645E" w:rsidRPr="0045619C">
        <w:rPr>
          <w:rFonts w:asciiTheme="majorHAnsi" w:hAnsiTheme="majorHAnsi"/>
        </w:rPr>
        <w:t xml:space="preserve"> Nov 20% refund</w:t>
      </w:r>
      <w:r w:rsidR="003F645E" w:rsidRPr="0045619C">
        <w:rPr>
          <w:rFonts w:asciiTheme="majorHAnsi" w:hAnsiTheme="majorHAnsi"/>
        </w:rPr>
        <w:br/>
        <w:t>After 20th Nov cancellation no refund</w:t>
      </w:r>
    </w:p>
    <w:p w14:paraId="327E3ACA" w14:textId="77777777" w:rsidR="009433A6" w:rsidRPr="0045619C" w:rsidRDefault="009433A6" w:rsidP="004F1E59">
      <w:pPr>
        <w:tabs>
          <w:tab w:val="left" w:pos="5103"/>
        </w:tabs>
        <w:rPr>
          <w:rFonts w:asciiTheme="majorHAnsi" w:hAnsiTheme="majorHAnsi"/>
        </w:rPr>
      </w:pPr>
    </w:p>
    <w:p w14:paraId="2FA21F77" w14:textId="77777777" w:rsidR="004F1E59" w:rsidRPr="0045619C" w:rsidRDefault="008B4CA4" w:rsidP="004F1E59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  <w:b/>
          <w:noProof/>
          <w:color w:val="D9D9D9" w:themeColor="background1" w:themeShade="D9"/>
        </w:rPr>
        <w:pict w14:anchorId="4133FD71">
          <v:rect id="_x0000_s1067" style="position:absolute;margin-left:-58.95pt;margin-top:12pt;width:599.1pt;height:18pt;z-index:-251623424" fillcolor="#bfbfbf [2412]" stroked="f"/>
        </w:pict>
      </w:r>
    </w:p>
    <w:p w14:paraId="799DE807" w14:textId="77777777" w:rsidR="00AB7946" w:rsidRPr="0045619C" w:rsidRDefault="002F3218" w:rsidP="004F1E59">
      <w:pPr>
        <w:tabs>
          <w:tab w:val="left" w:pos="5103"/>
        </w:tabs>
        <w:rPr>
          <w:rFonts w:asciiTheme="majorHAnsi" w:hAnsiTheme="majorHAnsi"/>
          <w:b/>
        </w:rPr>
      </w:pPr>
      <w:r w:rsidRPr="0045619C">
        <w:rPr>
          <w:rFonts w:asciiTheme="majorHAnsi" w:hAnsiTheme="majorHAnsi"/>
          <w:b/>
        </w:rPr>
        <w:t>ACCOMMODATION</w:t>
      </w:r>
      <w:r w:rsidRPr="0045619C">
        <w:rPr>
          <w:rFonts w:asciiTheme="majorHAnsi" w:hAnsiTheme="majorHAnsi"/>
          <w:b/>
        </w:rPr>
        <w:tab/>
      </w:r>
      <w:r w:rsidRPr="0045619C">
        <w:rPr>
          <w:rFonts w:asciiTheme="majorHAnsi" w:hAnsiTheme="majorHAnsi"/>
          <w:b/>
        </w:rPr>
        <w:tab/>
      </w:r>
      <w:r w:rsidRPr="0045619C">
        <w:rPr>
          <w:rFonts w:asciiTheme="majorHAnsi" w:hAnsiTheme="majorHAnsi"/>
          <w:b/>
        </w:rPr>
        <w:tab/>
      </w:r>
    </w:p>
    <w:p w14:paraId="39DB3F8B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  <w:b/>
        </w:rPr>
      </w:pPr>
    </w:p>
    <w:p w14:paraId="2B2179A9" w14:textId="77777777" w:rsidR="00AB7946" w:rsidRPr="0045619C" w:rsidRDefault="006163B3" w:rsidP="00504E34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Teachers and Curative Educators – Triple sharing Non Ac Rooms. </w:t>
      </w:r>
    </w:p>
    <w:p w14:paraId="3E450AC8" w14:textId="77777777" w:rsidR="00AB7946" w:rsidRPr="0045619C" w:rsidRDefault="006163B3" w:rsidP="00504E3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5619C">
        <w:rPr>
          <w:rFonts w:asciiTheme="majorHAnsi" w:hAnsiTheme="majorHAnsi"/>
        </w:rPr>
        <w:t>Others – Twin sharing Non Ac Rooms</w:t>
      </w:r>
    </w:p>
    <w:p w14:paraId="79BB71F2" w14:textId="77777777" w:rsidR="00504E34" w:rsidRPr="0045619C" w:rsidRDefault="00504E34" w:rsidP="00504E34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If anyone needs Ac R</w:t>
      </w:r>
      <w:r w:rsidR="003F645E" w:rsidRPr="0045619C">
        <w:rPr>
          <w:rFonts w:asciiTheme="majorHAnsi" w:hAnsiTheme="majorHAnsi" w:cs="Arial"/>
        </w:rPr>
        <w:t>o</w:t>
      </w:r>
      <w:r w:rsidRPr="0045619C">
        <w:rPr>
          <w:rFonts w:asciiTheme="majorHAnsi" w:hAnsiTheme="majorHAnsi" w:cs="Arial"/>
        </w:rPr>
        <w:t xml:space="preserve">oms same can be availed at </w:t>
      </w:r>
      <w:proofErr w:type="spellStart"/>
      <w:r w:rsidRPr="0045619C">
        <w:rPr>
          <w:rFonts w:asciiTheme="majorHAnsi" w:hAnsiTheme="majorHAnsi" w:cs="Arial"/>
        </w:rPr>
        <w:t>Rs</w:t>
      </w:r>
      <w:proofErr w:type="spellEnd"/>
      <w:r w:rsidRPr="0045619C">
        <w:rPr>
          <w:rFonts w:asciiTheme="majorHAnsi" w:hAnsiTheme="majorHAnsi" w:cs="Arial"/>
        </w:rPr>
        <w:t xml:space="preserve"> 20</w:t>
      </w:r>
      <w:r w:rsidR="003F645E" w:rsidRPr="0045619C">
        <w:rPr>
          <w:rFonts w:asciiTheme="majorHAnsi" w:hAnsiTheme="majorHAnsi" w:cs="Arial"/>
        </w:rPr>
        <w:t xml:space="preserve">000 on triple sharing basis only. </w:t>
      </w:r>
    </w:p>
    <w:p w14:paraId="270F4235" w14:textId="77777777" w:rsidR="00352915" w:rsidRPr="0045619C" w:rsidRDefault="00504E34" w:rsidP="00504E34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Delegate</w:t>
      </w:r>
      <w:r w:rsidR="00352915" w:rsidRPr="0045619C">
        <w:rPr>
          <w:rFonts w:asciiTheme="majorHAnsi" w:hAnsiTheme="majorHAnsi" w:cs="Arial"/>
        </w:rPr>
        <w:t>s are</w:t>
      </w:r>
      <w:r w:rsidRPr="0045619C">
        <w:rPr>
          <w:rFonts w:asciiTheme="majorHAnsi" w:hAnsiTheme="majorHAnsi" w:cs="Arial"/>
        </w:rPr>
        <w:t xml:space="preserve"> expected to identify</w:t>
      </w:r>
      <w:r w:rsidR="003F645E" w:rsidRPr="0045619C">
        <w:rPr>
          <w:rFonts w:asciiTheme="majorHAnsi" w:hAnsiTheme="majorHAnsi" w:cs="Arial"/>
        </w:rPr>
        <w:t xml:space="preserve"> tw</w:t>
      </w:r>
      <w:r w:rsidRPr="0045619C">
        <w:rPr>
          <w:rFonts w:asciiTheme="majorHAnsi" w:hAnsiTheme="majorHAnsi" w:cs="Arial"/>
        </w:rPr>
        <w:t>o roommates</w:t>
      </w:r>
      <w:r w:rsidR="00352915" w:rsidRPr="0045619C">
        <w:rPr>
          <w:rFonts w:asciiTheme="majorHAnsi" w:hAnsiTheme="majorHAnsi" w:cs="Arial"/>
        </w:rPr>
        <w:t xml:space="preserve"> in case of </w:t>
      </w:r>
      <w:r w:rsidR="005B4BEA" w:rsidRPr="0045619C">
        <w:rPr>
          <w:rFonts w:asciiTheme="majorHAnsi" w:hAnsiTheme="majorHAnsi" w:cs="Arial"/>
        </w:rPr>
        <w:t>up-gradation</w:t>
      </w:r>
      <w:r w:rsidR="00352915" w:rsidRPr="0045619C">
        <w:rPr>
          <w:rFonts w:asciiTheme="majorHAnsi" w:hAnsiTheme="majorHAnsi" w:cs="Arial"/>
        </w:rPr>
        <w:t xml:space="preserve"> request</w:t>
      </w:r>
      <w:r w:rsidR="003F645E" w:rsidRPr="0045619C">
        <w:rPr>
          <w:rFonts w:asciiTheme="majorHAnsi" w:hAnsiTheme="majorHAnsi" w:cs="Arial"/>
        </w:rPr>
        <w:t xml:space="preserve">. </w:t>
      </w:r>
    </w:p>
    <w:p w14:paraId="0F6BB74F" w14:textId="77777777" w:rsidR="00AB7946" w:rsidRPr="0045619C" w:rsidRDefault="003F645E" w:rsidP="00504E34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45619C">
        <w:rPr>
          <w:rFonts w:asciiTheme="majorHAnsi" w:hAnsiTheme="majorHAnsi" w:cs="Arial"/>
        </w:rPr>
        <w:t>Ac rooms will be available depend</w:t>
      </w:r>
      <w:r w:rsidR="00352915" w:rsidRPr="0045619C">
        <w:rPr>
          <w:rFonts w:asciiTheme="majorHAnsi" w:hAnsiTheme="majorHAnsi" w:cs="Arial"/>
        </w:rPr>
        <w:t>ing on availability only.</w:t>
      </w:r>
    </w:p>
    <w:p w14:paraId="32641330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  <w:b/>
        </w:rPr>
      </w:pPr>
    </w:p>
    <w:p w14:paraId="4440E8D6" w14:textId="77777777" w:rsidR="00AB7946" w:rsidRPr="0045619C" w:rsidRDefault="008B4CA4" w:rsidP="004F1E59">
      <w:pPr>
        <w:tabs>
          <w:tab w:val="left" w:pos="510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/>
        </w:rPr>
        <w:pict w14:anchorId="028EB6B0">
          <v:rect id="_x0000_s1070" style="position:absolute;margin-left:-58.8pt;margin-top:12pt;width:599.1pt;height:18pt;z-index:-251620352" fillcolor="#bfbfbf [2412]" stroked="f"/>
        </w:pict>
      </w:r>
    </w:p>
    <w:p w14:paraId="09312FC3" w14:textId="77777777" w:rsidR="00AB7946" w:rsidRPr="0045619C" w:rsidRDefault="00CB173F" w:rsidP="004F1E59">
      <w:pPr>
        <w:tabs>
          <w:tab w:val="left" w:pos="510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PERSONS</w:t>
      </w:r>
    </w:p>
    <w:p w14:paraId="3F021366" w14:textId="77777777" w:rsidR="00C174E7" w:rsidRPr="0045619C" w:rsidRDefault="002F3218" w:rsidP="004F1E59">
      <w:p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  <w:b/>
        </w:rPr>
        <w:tab/>
      </w:r>
    </w:p>
    <w:p w14:paraId="4DAEF570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For registration </w:t>
      </w:r>
      <w:r w:rsidR="00352915" w:rsidRPr="0045619C">
        <w:rPr>
          <w:rFonts w:asciiTheme="majorHAnsi" w:hAnsiTheme="majorHAnsi"/>
        </w:rPr>
        <w:t xml:space="preserve">and </w:t>
      </w:r>
      <w:proofErr w:type="gramStart"/>
      <w:r w:rsidRPr="0045619C">
        <w:rPr>
          <w:rFonts w:asciiTheme="majorHAnsi" w:hAnsiTheme="majorHAnsi"/>
        </w:rPr>
        <w:t>payments :</w:t>
      </w:r>
      <w:proofErr w:type="gramEnd"/>
    </w:p>
    <w:p w14:paraId="4C0AAB2B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</w:rPr>
      </w:pPr>
      <w:proofErr w:type="spellStart"/>
      <w:proofErr w:type="gramStart"/>
      <w:r w:rsidRPr="0045619C">
        <w:rPr>
          <w:rFonts w:asciiTheme="majorHAnsi" w:hAnsiTheme="majorHAnsi"/>
        </w:rPr>
        <w:t>PreetiMisra</w:t>
      </w:r>
      <w:proofErr w:type="spellEnd"/>
      <w:r w:rsidRPr="0045619C">
        <w:rPr>
          <w:rFonts w:asciiTheme="majorHAnsi" w:hAnsiTheme="majorHAnsi"/>
        </w:rPr>
        <w:t xml:space="preserve">  9819984795</w:t>
      </w:r>
      <w:proofErr w:type="gramEnd"/>
    </w:p>
    <w:p w14:paraId="50557686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</w:rPr>
      </w:pPr>
    </w:p>
    <w:p w14:paraId="79B0CDB7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</w:rPr>
      </w:pPr>
      <w:r w:rsidRPr="0045619C">
        <w:rPr>
          <w:rFonts w:asciiTheme="majorHAnsi" w:hAnsiTheme="majorHAnsi"/>
        </w:rPr>
        <w:t xml:space="preserve">For Submitting forms and all other information: </w:t>
      </w:r>
    </w:p>
    <w:p w14:paraId="0ED0D9EC" w14:textId="77777777" w:rsidR="00AB7946" w:rsidRPr="0045619C" w:rsidRDefault="00AB7946" w:rsidP="004F1E59">
      <w:pPr>
        <w:tabs>
          <w:tab w:val="left" w:pos="5103"/>
        </w:tabs>
        <w:rPr>
          <w:rFonts w:asciiTheme="majorHAnsi" w:hAnsiTheme="majorHAnsi"/>
        </w:rPr>
      </w:pPr>
      <w:proofErr w:type="spellStart"/>
      <w:r w:rsidRPr="0045619C">
        <w:rPr>
          <w:rFonts w:asciiTheme="majorHAnsi" w:hAnsiTheme="majorHAnsi"/>
        </w:rPr>
        <w:t>Suchitra</w:t>
      </w:r>
      <w:proofErr w:type="spellEnd"/>
      <w:r w:rsidRPr="0045619C">
        <w:rPr>
          <w:rFonts w:asciiTheme="majorHAnsi" w:hAnsiTheme="majorHAnsi"/>
        </w:rPr>
        <w:t xml:space="preserve"> </w:t>
      </w:r>
      <w:proofErr w:type="spellStart"/>
      <w:r w:rsidRPr="0045619C">
        <w:rPr>
          <w:rFonts w:asciiTheme="majorHAnsi" w:hAnsiTheme="majorHAnsi"/>
        </w:rPr>
        <w:t>Inamdar</w:t>
      </w:r>
      <w:proofErr w:type="spellEnd"/>
      <w:r w:rsidRPr="0045619C">
        <w:rPr>
          <w:rFonts w:asciiTheme="majorHAnsi" w:hAnsiTheme="majorHAnsi"/>
        </w:rPr>
        <w:t xml:space="preserve"> :</w:t>
      </w:r>
      <w:r w:rsidR="006163B3" w:rsidRPr="0045619C">
        <w:rPr>
          <w:rFonts w:asciiTheme="majorHAnsi" w:hAnsiTheme="majorHAnsi"/>
        </w:rPr>
        <w:t>9820454501</w:t>
      </w:r>
    </w:p>
    <w:sectPr w:rsidR="00AB7946" w:rsidRPr="0045619C" w:rsidSect="00181BC1">
      <w:headerReference w:type="default" r:id="rId10"/>
      <w:pgSz w:w="11907" w:h="16840" w:code="9"/>
      <w:pgMar w:top="851" w:right="1134" w:bottom="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40F983" w14:textId="77777777" w:rsidR="008B4CA4" w:rsidRDefault="008B4CA4" w:rsidP="00935E42">
      <w:r>
        <w:separator/>
      </w:r>
    </w:p>
  </w:endnote>
  <w:endnote w:type="continuationSeparator" w:id="0">
    <w:p w14:paraId="68E7BEED" w14:textId="77777777" w:rsidR="008B4CA4" w:rsidRDefault="008B4CA4" w:rsidP="009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6DB8E3" w14:textId="77777777" w:rsidR="008B4CA4" w:rsidRDefault="008B4CA4" w:rsidP="00935E42">
      <w:r>
        <w:separator/>
      </w:r>
    </w:p>
  </w:footnote>
  <w:footnote w:type="continuationSeparator" w:id="0">
    <w:p w14:paraId="141B7187" w14:textId="77777777" w:rsidR="008B4CA4" w:rsidRDefault="008B4CA4" w:rsidP="00935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A31709" w14:textId="77777777" w:rsidR="003B57E5" w:rsidRDefault="008B4CA4" w:rsidP="00522281">
    <w:pPr>
      <w:jc w:val="center"/>
      <w:rPr>
        <w:rFonts w:ascii="Humnst777 BT" w:hAnsi="Humnst777 BT" w:cs="Arial"/>
        <w:b/>
      </w:rPr>
    </w:pPr>
    <w:r>
      <w:rPr>
        <w:rFonts w:ascii="Humnst777 BT" w:hAnsi="Humnst777 BT" w:cs="Arial"/>
        <w:b/>
        <w:noProof/>
      </w:rPr>
      <w:pict w14:anchorId="60A614FC">
        <v:rect id="_x0000_s2050" style="position:absolute;left:0;text-align:left;margin-left:-54pt;margin-top:-23.75pt;width:595.3pt;height:119.05pt;z-index:-251658752" fillcolor="#d8d8d8 [2732]" strokecolor="#d8d8d8 [2732]"/>
      </w:pict>
    </w:r>
    <w:r w:rsidR="003B57E5" w:rsidRPr="00522281">
      <w:rPr>
        <w:rFonts w:ascii="Humnst777 BT" w:hAnsi="Humnst777 BT" w:cs="Arial"/>
        <w:b/>
      </w:rPr>
      <w:t>INTERNATIONAL POSTGRADUATE MEDICAL TRAINING - REGISTRATION FORM</w:t>
    </w:r>
  </w:p>
  <w:p w14:paraId="55B79B98" w14:textId="77777777" w:rsidR="003B57E5" w:rsidRDefault="003B57E5" w:rsidP="00AC1D88">
    <w:pPr>
      <w:jc w:val="center"/>
      <w:rPr>
        <w:rFonts w:ascii="Humnst777 BT" w:hAnsi="Humnst777 BT" w:cs="Arial"/>
        <w:b/>
        <w:sz w:val="20"/>
        <w:szCs w:val="20"/>
      </w:rPr>
    </w:pPr>
    <w:r w:rsidRPr="00522281">
      <w:rPr>
        <w:rFonts w:ascii="Humnst777 BT" w:hAnsi="Humnst777 BT" w:cs="Arial"/>
        <w:b/>
        <w:sz w:val="20"/>
        <w:szCs w:val="20"/>
      </w:rPr>
      <w:t>November 2</w:t>
    </w:r>
    <w:r w:rsidR="005A48E6">
      <w:rPr>
        <w:rFonts w:ascii="Humnst777 BT" w:hAnsi="Humnst777 BT" w:cs="Arial"/>
        <w:b/>
        <w:sz w:val="20"/>
        <w:szCs w:val="20"/>
      </w:rPr>
      <w:t>3</w:t>
    </w:r>
    <w:r w:rsidR="005A48E6">
      <w:rPr>
        <w:rFonts w:ascii="Humnst777 BT" w:hAnsi="Humnst777 BT" w:cs="Arial"/>
        <w:b/>
        <w:sz w:val="20"/>
        <w:szCs w:val="20"/>
        <w:vertAlign w:val="superscript"/>
      </w:rPr>
      <w:t>rd</w:t>
    </w:r>
    <w:r w:rsidRPr="00522281">
      <w:rPr>
        <w:rFonts w:ascii="Humnst777 BT" w:hAnsi="Humnst777 BT" w:cs="Arial"/>
        <w:b/>
        <w:sz w:val="20"/>
        <w:szCs w:val="20"/>
      </w:rPr>
      <w:t xml:space="preserve"> – </w:t>
    </w:r>
    <w:r w:rsidR="005A48E6">
      <w:rPr>
        <w:rFonts w:ascii="Humnst777 BT" w:hAnsi="Humnst777 BT" w:cs="Arial"/>
        <w:b/>
        <w:sz w:val="20"/>
        <w:szCs w:val="20"/>
      </w:rPr>
      <w:t xml:space="preserve">November </w:t>
    </w:r>
    <w:r w:rsidRPr="00522281">
      <w:rPr>
        <w:rFonts w:ascii="Humnst777 BT" w:hAnsi="Humnst777 BT" w:cs="Arial"/>
        <w:b/>
        <w:sz w:val="20"/>
        <w:szCs w:val="20"/>
      </w:rPr>
      <w:t>3</w:t>
    </w:r>
    <w:r w:rsidR="005A48E6">
      <w:rPr>
        <w:rFonts w:ascii="Humnst777 BT" w:hAnsi="Humnst777 BT" w:cs="Arial"/>
        <w:b/>
        <w:sz w:val="20"/>
        <w:szCs w:val="20"/>
      </w:rPr>
      <w:t>0</w:t>
    </w:r>
    <w:r w:rsidR="005A48E6">
      <w:rPr>
        <w:rFonts w:ascii="Humnst777 BT" w:hAnsi="Humnst777 BT" w:cs="Arial"/>
        <w:b/>
        <w:sz w:val="20"/>
        <w:szCs w:val="20"/>
        <w:vertAlign w:val="superscript"/>
      </w:rPr>
      <w:t>th</w:t>
    </w:r>
    <w:r w:rsidRPr="00522281">
      <w:rPr>
        <w:rFonts w:ascii="Humnst777 BT" w:hAnsi="Humnst777 BT" w:cs="Arial"/>
        <w:b/>
        <w:sz w:val="20"/>
        <w:szCs w:val="20"/>
      </w:rPr>
      <w:t xml:space="preserve"> 201</w:t>
    </w:r>
    <w:r w:rsidR="005A48E6">
      <w:rPr>
        <w:rFonts w:ascii="Humnst777 BT" w:hAnsi="Humnst777 BT" w:cs="Arial"/>
        <w:b/>
        <w:sz w:val="20"/>
        <w:szCs w:val="20"/>
      </w:rPr>
      <w:t>6</w:t>
    </w:r>
  </w:p>
  <w:p w14:paraId="7FD90290" w14:textId="77777777" w:rsidR="003B57E5" w:rsidRPr="00522281" w:rsidRDefault="003B57E5" w:rsidP="00522281">
    <w:pPr>
      <w:jc w:val="center"/>
      <w:rPr>
        <w:rFonts w:ascii="Humnst777 BT" w:hAnsi="Humnst777 BT" w:cs="Arial"/>
        <w:sz w:val="20"/>
        <w:szCs w:val="20"/>
      </w:rPr>
    </w:pPr>
    <w:proofErr w:type="spellStart"/>
    <w:r w:rsidRPr="00522281">
      <w:rPr>
        <w:rFonts w:ascii="Humnst777 BT" w:hAnsi="Humnst777 BT" w:cs="Arial"/>
        <w:sz w:val="20"/>
        <w:szCs w:val="20"/>
      </w:rPr>
      <w:t>RambhauMhalagiPrabhodini</w:t>
    </w:r>
    <w:proofErr w:type="spellEnd"/>
    <w:r w:rsidRPr="00522281">
      <w:rPr>
        <w:rFonts w:ascii="Humnst777 BT" w:hAnsi="Humnst777 BT" w:cs="Arial"/>
        <w:sz w:val="20"/>
        <w:szCs w:val="20"/>
      </w:rPr>
      <w:t>,</w:t>
    </w:r>
  </w:p>
  <w:p w14:paraId="4344412D" w14:textId="77777777" w:rsidR="003B57E5" w:rsidRPr="00522281" w:rsidRDefault="003B57E5" w:rsidP="00522281">
    <w:pPr>
      <w:jc w:val="center"/>
      <w:rPr>
        <w:rFonts w:ascii="Humnst777 BT" w:hAnsi="Humnst777 BT" w:cs="Arial"/>
        <w:b/>
        <w:sz w:val="20"/>
        <w:szCs w:val="20"/>
      </w:rPr>
    </w:pPr>
    <w:proofErr w:type="spellStart"/>
    <w:r w:rsidRPr="00522281">
      <w:rPr>
        <w:rFonts w:ascii="Humnst777 BT" w:hAnsi="Humnst777 BT" w:cs="Arial"/>
        <w:sz w:val="20"/>
        <w:szCs w:val="20"/>
      </w:rPr>
      <w:t>KeshavSrushti</w:t>
    </w:r>
    <w:proofErr w:type="spellEnd"/>
    <w:r w:rsidRPr="00522281">
      <w:rPr>
        <w:rFonts w:ascii="Humnst777 BT" w:hAnsi="Humnst777 BT" w:cs="Arial"/>
        <w:sz w:val="20"/>
        <w:szCs w:val="20"/>
      </w:rPr>
      <w:t xml:space="preserve">, </w:t>
    </w:r>
    <w:proofErr w:type="spellStart"/>
    <w:r w:rsidRPr="00522281">
      <w:rPr>
        <w:rFonts w:ascii="Humnst777 BT" w:hAnsi="Humnst777 BT" w:cs="Arial"/>
        <w:sz w:val="20"/>
        <w:szCs w:val="20"/>
      </w:rPr>
      <w:t>Uttan</w:t>
    </w:r>
    <w:proofErr w:type="spellEnd"/>
    <w:r w:rsidRPr="00522281">
      <w:rPr>
        <w:rFonts w:ascii="Humnst777 BT" w:hAnsi="Humnst777 BT" w:cs="Arial"/>
        <w:sz w:val="20"/>
        <w:szCs w:val="20"/>
      </w:rPr>
      <w:t xml:space="preserve"> Village, </w:t>
    </w:r>
    <w:proofErr w:type="spellStart"/>
    <w:r w:rsidRPr="00522281">
      <w:rPr>
        <w:rFonts w:ascii="Humnst777 BT" w:hAnsi="Humnst777 BT" w:cs="Arial"/>
        <w:sz w:val="20"/>
        <w:szCs w:val="20"/>
      </w:rPr>
      <w:t>Essel</w:t>
    </w:r>
    <w:proofErr w:type="spellEnd"/>
    <w:r w:rsidRPr="00522281">
      <w:rPr>
        <w:rFonts w:ascii="Humnst777 BT" w:hAnsi="Humnst777 BT" w:cs="Arial"/>
        <w:sz w:val="20"/>
        <w:szCs w:val="20"/>
      </w:rPr>
      <w:t xml:space="preserve"> World Road,</w:t>
    </w:r>
  </w:p>
  <w:p w14:paraId="2C8546B9" w14:textId="77777777" w:rsidR="003B57E5" w:rsidRPr="00522281" w:rsidRDefault="003B57E5" w:rsidP="00522281">
    <w:pPr>
      <w:jc w:val="center"/>
      <w:rPr>
        <w:rFonts w:ascii="Humnst777 BT" w:hAnsi="Humnst777 BT" w:cs="Arial"/>
        <w:b/>
        <w:sz w:val="20"/>
        <w:szCs w:val="20"/>
      </w:rPr>
    </w:pPr>
    <w:r w:rsidRPr="00522281">
      <w:rPr>
        <w:rFonts w:ascii="Humnst777 BT" w:hAnsi="Humnst777 BT" w:cs="Arial"/>
        <w:sz w:val="20"/>
        <w:szCs w:val="20"/>
      </w:rPr>
      <w:t>Thane (West) - 401106, Maharashtra, India.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14541B"/>
    <w:multiLevelType w:val="hybridMultilevel"/>
    <w:tmpl w:val="93C8E2A6"/>
    <w:lvl w:ilvl="0" w:tplc="9C3636E2">
      <w:numFmt w:val="bullet"/>
      <w:lvlText w:val="•"/>
      <w:lvlJc w:val="left"/>
      <w:pPr>
        <w:ind w:left="720" w:hanging="360"/>
      </w:pPr>
      <w:rPr>
        <w:rFonts w:ascii="Garamond" w:hAnsi="Garamond" w:cs="Lucida Sans Unicode" w:hint="default"/>
        <w:b/>
        <w:i w:val="0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791"/>
    <w:multiLevelType w:val="hybridMultilevel"/>
    <w:tmpl w:val="3C9A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5F8A"/>
    <w:multiLevelType w:val="hybridMultilevel"/>
    <w:tmpl w:val="2FB6A9F0"/>
    <w:lvl w:ilvl="0" w:tplc="9C3636E2">
      <w:numFmt w:val="bullet"/>
      <w:lvlText w:val="•"/>
      <w:lvlJc w:val="left"/>
      <w:pPr>
        <w:ind w:left="720" w:hanging="360"/>
      </w:pPr>
      <w:rPr>
        <w:rFonts w:ascii="Garamond" w:hAnsi="Garamond" w:cs="Lucida Sans Unicode" w:hint="default"/>
        <w:b/>
        <w:i w:val="0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FDF"/>
    <w:multiLevelType w:val="hybridMultilevel"/>
    <w:tmpl w:val="6630B4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3245C"/>
    <w:multiLevelType w:val="hybridMultilevel"/>
    <w:tmpl w:val="24C84EE2"/>
    <w:lvl w:ilvl="0" w:tplc="9C3636E2">
      <w:numFmt w:val="bullet"/>
      <w:lvlText w:val="•"/>
      <w:lvlJc w:val="left"/>
      <w:pPr>
        <w:ind w:left="720" w:hanging="360"/>
      </w:pPr>
      <w:rPr>
        <w:rFonts w:ascii="Garamond" w:hAnsi="Garamond" w:cs="Lucida Sans Unicode" w:hint="default"/>
        <w:b/>
        <w:i w:val="0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5710"/>
    <w:multiLevelType w:val="hybridMultilevel"/>
    <w:tmpl w:val="98DC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7B26"/>
    <w:multiLevelType w:val="hybridMultilevel"/>
    <w:tmpl w:val="4DB6CD7A"/>
    <w:lvl w:ilvl="0" w:tplc="400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A7780"/>
    <w:multiLevelType w:val="hybridMultilevel"/>
    <w:tmpl w:val="335E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6F7"/>
    <w:multiLevelType w:val="hybridMultilevel"/>
    <w:tmpl w:val="9E06DE2A"/>
    <w:lvl w:ilvl="0" w:tplc="9C3636E2">
      <w:numFmt w:val="bullet"/>
      <w:lvlText w:val="•"/>
      <w:lvlJc w:val="left"/>
      <w:pPr>
        <w:ind w:left="720" w:hanging="360"/>
      </w:pPr>
      <w:rPr>
        <w:rFonts w:ascii="Garamond" w:hAnsi="Garamond" w:cs="Lucida Sans Unicode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F20"/>
    <w:rsid w:val="00031410"/>
    <w:rsid w:val="000450FC"/>
    <w:rsid w:val="00072064"/>
    <w:rsid w:val="000979CB"/>
    <w:rsid w:val="000F5009"/>
    <w:rsid w:val="0010574D"/>
    <w:rsid w:val="001113E5"/>
    <w:rsid w:val="001129DE"/>
    <w:rsid w:val="001223F1"/>
    <w:rsid w:val="001265EF"/>
    <w:rsid w:val="0013024E"/>
    <w:rsid w:val="00134C53"/>
    <w:rsid w:val="00137467"/>
    <w:rsid w:val="00144A87"/>
    <w:rsid w:val="001544CE"/>
    <w:rsid w:val="001642D7"/>
    <w:rsid w:val="00181BC1"/>
    <w:rsid w:val="001A0FD2"/>
    <w:rsid w:val="001B7F02"/>
    <w:rsid w:val="001C1FA4"/>
    <w:rsid w:val="001D3079"/>
    <w:rsid w:val="00210808"/>
    <w:rsid w:val="002236FD"/>
    <w:rsid w:val="002531F1"/>
    <w:rsid w:val="002653FD"/>
    <w:rsid w:val="00267FF2"/>
    <w:rsid w:val="002837E9"/>
    <w:rsid w:val="00292703"/>
    <w:rsid w:val="00295F2D"/>
    <w:rsid w:val="002F3218"/>
    <w:rsid w:val="002F752E"/>
    <w:rsid w:val="00323A40"/>
    <w:rsid w:val="003458ED"/>
    <w:rsid w:val="00352915"/>
    <w:rsid w:val="003631B2"/>
    <w:rsid w:val="00365808"/>
    <w:rsid w:val="00365D3E"/>
    <w:rsid w:val="0037794D"/>
    <w:rsid w:val="00384645"/>
    <w:rsid w:val="0039034F"/>
    <w:rsid w:val="00392DC5"/>
    <w:rsid w:val="00396CC4"/>
    <w:rsid w:val="003B1A10"/>
    <w:rsid w:val="003B207B"/>
    <w:rsid w:val="003B57E5"/>
    <w:rsid w:val="003D6472"/>
    <w:rsid w:val="003D68F9"/>
    <w:rsid w:val="003F645E"/>
    <w:rsid w:val="004133B6"/>
    <w:rsid w:val="0045619C"/>
    <w:rsid w:val="00481FD3"/>
    <w:rsid w:val="004B26A4"/>
    <w:rsid w:val="004F1E59"/>
    <w:rsid w:val="00504E34"/>
    <w:rsid w:val="00522281"/>
    <w:rsid w:val="005325A1"/>
    <w:rsid w:val="00541BB8"/>
    <w:rsid w:val="00570857"/>
    <w:rsid w:val="0057124A"/>
    <w:rsid w:val="00572830"/>
    <w:rsid w:val="005750D5"/>
    <w:rsid w:val="00581290"/>
    <w:rsid w:val="005A48E6"/>
    <w:rsid w:val="005B4BEA"/>
    <w:rsid w:val="005D4389"/>
    <w:rsid w:val="005F54DF"/>
    <w:rsid w:val="006163B3"/>
    <w:rsid w:val="006176EC"/>
    <w:rsid w:val="00633CAC"/>
    <w:rsid w:val="00650BCD"/>
    <w:rsid w:val="00672355"/>
    <w:rsid w:val="006772BB"/>
    <w:rsid w:val="00691775"/>
    <w:rsid w:val="006926D2"/>
    <w:rsid w:val="006A28F0"/>
    <w:rsid w:val="006B6D5F"/>
    <w:rsid w:val="006B7AB6"/>
    <w:rsid w:val="006E10EB"/>
    <w:rsid w:val="0070530B"/>
    <w:rsid w:val="00725A1E"/>
    <w:rsid w:val="007913CA"/>
    <w:rsid w:val="007B5F94"/>
    <w:rsid w:val="00813085"/>
    <w:rsid w:val="00813C6D"/>
    <w:rsid w:val="0083502B"/>
    <w:rsid w:val="00865BE9"/>
    <w:rsid w:val="00891702"/>
    <w:rsid w:val="008B4CA4"/>
    <w:rsid w:val="008E2073"/>
    <w:rsid w:val="008F12C8"/>
    <w:rsid w:val="00935E42"/>
    <w:rsid w:val="009433A6"/>
    <w:rsid w:val="009761FB"/>
    <w:rsid w:val="00983321"/>
    <w:rsid w:val="00A35B29"/>
    <w:rsid w:val="00A557E0"/>
    <w:rsid w:val="00A7396E"/>
    <w:rsid w:val="00A947DE"/>
    <w:rsid w:val="00AA4B48"/>
    <w:rsid w:val="00AB7946"/>
    <w:rsid w:val="00AC1D88"/>
    <w:rsid w:val="00AF2619"/>
    <w:rsid w:val="00B16E35"/>
    <w:rsid w:val="00B30A46"/>
    <w:rsid w:val="00B33B06"/>
    <w:rsid w:val="00B4049E"/>
    <w:rsid w:val="00B4383A"/>
    <w:rsid w:val="00B871EF"/>
    <w:rsid w:val="00BC4DEC"/>
    <w:rsid w:val="00BD1744"/>
    <w:rsid w:val="00BD74C2"/>
    <w:rsid w:val="00BF60F6"/>
    <w:rsid w:val="00C0305B"/>
    <w:rsid w:val="00C10243"/>
    <w:rsid w:val="00C160C5"/>
    <w:rsid w:val="00C174E7"/>
    <w:rsid w:val="00C235E8"/>
    <w:rsid w:val="00C26B2C"/>
    <w:rsid w:val="00C42A19"/>
    <w:rsid w:val="00C47629"/>
    <w:rsid w:val="00C615A7"/>
    <w:rsid w:val="00C87742"/>
    <w:rsid w:val="00CB173F"/>
    <w:rsid w:val="00CB37AF"/>
    <w:rsid w:val="00CB7037"/>
    <w:rsid w:val="00D55A00"/>
    <w:rsid w:val="00D738E4"/>
    <w:rsid w:val="00DA2BC0"/>
    <w:rsid w:val="00DF492F"/>
    <w:rsid w:val="00E26256"/>
    <w:rsid w:val="00E41476"/>
    <w:rsid w:val="00E70F20"/>
    <w:rsid w:val="00ED3378"/>
    <w:rsid w:val="00EE6102"/>
    <w:rsid w:val="00EF5586"/>
    <w:rsid w:val="00F13627"/>
    <w:rsid w:val="00F85DB5"/>
    <w:rsid w:val="00F90149"/>
    <w:rsid w:val="00F9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54EA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8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F645E"/>
  </w:style>
  <w:style w:type="character" w:customStyle="1" w:styleId="aqj">
    <w:name w:val="aqj"/>
    <w:basedOn w:val="DefaultParagraphFont"/>
    <w:rsid w:val="003F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rmponweb.org" TargetMode="External"/><Relationship Id="rId9" Type="http://schemas.openxmlformats.org/officeDocument/2006/relationships/hyperlink" Target="mailto:contact.ipmtindia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</Words>
  <Characters>5059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KALYANI</dc:creator>
  <cp:lastModifiedBy>Microsoft Office User</cp:lastModifiedBy>
  <cp:revision>3</cp:revision>
  <dcterms:created xsi:type="dcterms:W3CDTF">2015-10-28T06:58:00Z</dcterms:created>
  <dcterms:modified xsi:type="dcterms:W3CDTF">2016-09-18T08:27:00Z</dcterms:modified>
</cp:coreProperties>
</file>